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9588" w14:textId="77777777" w:rsidR="00483416" w:rsidRPr="00752A60" w:rsidRDefault="00AB261C" w:rsidP="00483416">
      <w:pPr>
        <w:pStyle w:val="aa"/>
        <w:rPr>
          <w:rFonts w:ascii="標楷體" w:eastAsia="標楷體" w:hAnsi="標楷體"/>
          <w:b/>
          <w:color w:val="000000" w:themeColor="text1"/>
          <w:szCs w:val="24"/>
        </w:rPr>
      </w:pPr>
      <w:r w:rsidRPr="00752A60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483416" w:rsidRPr="00752A60">
        <w:rPr>
          <w:rFonts w:ascii="標楷體" w:eastAsia="標楷體" w:hAnsi="標楷體" w:hint="eastAsia"/>
          <w:b/>
          <w:color w:val="000000" w:themeColor="text1"/>
          <w:szCs w:val="24"/>
        </w:rPr>
        <w:t>110年南投</w:t>
      </w:r>
      <w:r w:rsidR="00483416" w:rsidRPr="00752A60">
        <w:rPr>
          <w:rFonts w:ascii="標楷體" w:eastAsia="標楷體" w:hAnsi="標楷體"/>
          <w:b/>
          <w:color w:val="000000" w:themeColor="text1"/>
          <w:szCs w:val="24"/>
        </w:rPr>
        <w:t>YMCA</w:t>
      </w:r>
      <w:r w:rsidR="00483416" w:rsidRPr="00752A60">
        <w:rPr>
          <w:rFonts w:ascii="標楷體" w:eastAsia="標楷體" w:hAnsi="標楷體" w:hint="eastAsia"/>
          <w:b/>
          <w:color w:val="000000" w:themeColor="text1"/>
          <w:szCs w:val="24"/>
        </w:rPr>
        <w:t>家庭暴力防治宣導「終紫暴力‧照亮愛」攝影創意徵件比賽</w:t>
      </w:r>
    </w:p>
    <w:p w14:paraId="1E9FC2BF" w14:textId="7D66B408" w:rsidR="00B870DB" w:rsidRPr="00483416" w:rsidRDefault="00B870DB" w:rsidP="00AB261C">
      <w:pPr>
        <w:rPr>
          <w:rFonts w:ascii="標楷體" w:eastAsia="標楷體" w:hAnsi="標楷體"/>
          <w:b/>
          <w:sz w:val="26"/>
          <w:szCs w:val="26"/>
        </w:rPr>
      </w:pPr>
    </w:p>
    <w:p w14:paraId="71FEE5A9" w14:textId="77777777" w:rsidR="007147E7" w:rsidRDefault="007147E7" w:rsidP="003B2FC3">
      <w:pPr>
        <w:jc w:val="center"/>
        <w:rPr>
          <w:rFonts w:ascii="標楷體" w:eastAsia="標楷體" w:hAnsi="標楷體"/>
        </w:rPr>
      </w:pPr>
      <w:r w:rsidRPr="003B2FC3">
        <w:rPr>
          <w:rFonts w:ascii="標楷體" w:eastAsia="標楷體" w:hAnsi="標楷體" w:hint="eastAsia"/>
          <w:b/>
          <w:sz w:val="32"/>
          <w:szCs w:val="26"/>
        </w:rPr>
        <w:t>報名簡章</w:t>
      </w:r>
    </w:p>
    <w:p w14:paraId="5ABD8126" w14:textId="77777777" w:rsidR="007147E7" w:rsidRPr="000629A2" w:rsidRDefault="007147E7" w:rsidP="007147E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0629A2">
        <w:rPr>
          <w:rFonts w:ascii="標楷體" w:eastAsia="標楷體" w:hAnsi="標楷體" w:hint="eastAsia"/>
          <w:b/>
          <w:sz w:val="26"/>
          <w:szCs w:val="26"/>
        </w:rPr>
        <w:t>辦理單位：</w:t>
      </w:r>
    </w:p>
    <w:p w14:paraId="33107947" w14:textId="3D73CA99" w:rsidR="007147E7" w:rsidRPr="00483416" w:rsidRDefault="007147E7" w:rsidP="007147E7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147E7">
        <w:rPr>
          <w:rFonts w:ascii="標楷體" w:eastAsia="標楷體" w:hAnsi="標楷體" w:hint="eastAsia"/>
        </w:rPr>
        <w:t>指導單位：南投縣政府</w:t>
      </w:r>
      <w:r w:rsidR="00070AA0">
        <w:rPr>
          <w:rFonts w:ascii="標楷體" w:eastAsia="標楷體" w:hAnsi="標楷體" w:hint="eastAsia"/>
        </w:rPr>
        <w:t>、</w:t>
      </w:r>
      <w:r w:rsidR="007B0643">
        <w:rPr>
          <w:rFonts w:ascii="標楷體" w:eastAsia="標楷體" w:hAnsi="標楷體" w:hint="eastAsia"/>
        </w:rPr>
        <w:t>南投縣</w:t>
      </w:r>
      <w:r w:rsidR="00070AA0" w:rsidRPr="00483416">
        <w:rPr>
          <w:rFonts w:ascii="標楷體" w:eastAsia="標楷體" w:hAnsi="標楷體" w:hint="eastAsia"/>
        </w:rPr>
        <w:t>公益彩劵盈餘分配基金</w:t>
      </w:r>
    </w:p>
    <w:p w14:paraId="1A0976E8" w14:textId="0E61471B" w:rsidR="00AD3AFA" w:rsidRDefault="00FF3BC9" w:rsidP="00AD3AFA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7147E7" w:rsidRPr="007147E7">
        <w:rPr>
          <w:rFonts w:ascii="標楷體" w:eastAsia="標楷體" w:hAnsi="標楷體" w:hint="eastAsia"/>
        </w:rPr>
        <w:t>單位：</w:t>
      </w:r>
      <w:r w:rsidR="000E4642" w:rsidRPr="00483416">
        <w:rPr>
          <w:rFonts w:ascii="標楷體" w:eastAsia="標楷體" w:hAnsi="標楷體" w:hint="eastAsia"/>
        </w:rPr>
        <w:t>社團法人</w:t>
      </w:r>
      <w:r w:rsidR="007147E7" w:rsidRPr="007147E7">
        <w:rPr>
          <w:rFonts w:ascii="標楷體" w:eastAsia="標楷體" w:hAnsi="標楷體" w:hint="eastAsia"/>
        </w:rPr>
        <w:t>南投縣基督教青年會</w:t>
      </w:r>
    </w:p>
    <w:p w14:paraId="78235B26" w14:textId="77777777" w:rsidR="00180AA8" w:rsidRPr="00AD3AFA" w:rsidRDefault="00180AA8" w:rsidP="00180AA8">
      <w:pPr>
        <w:pStyle w:val="a7"/>
        <w:ind w:leftChars="0" w:left="763"/>
        <w:rPr>
          <w:rFonts w:ascii="標楷體" w:eastAsia="標楷體" w:hAnsi="標楷體"/>
        </w:rPr>
      </w:pPr>
    </w:p>
    <w:p w14:paraId="7F6CBBD5" w14:textId="77777777" w:rsidR="003B2FC3" w:rsidRDefault="003B2FC3" w:rsidP="007147E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活動宗旨：</w:t>
      </w:r>
    </w:p>
    <w:p w14:paraId="096EE47A" w14:textId="2A03A710" w:rsidR="00AD3AFA" w:rsidRPr="00483416" w:rsidRDefault="003B2FC3" w:rsidP="003B2FC3">
      <w:pPr>
        <w:pStyle w:val="a7"/>
        <w:ind w:leftChars="0"/>
        <w:rPr>
          <w:rFonts w:ascii="標楷體" w:eastAsia="標楷體" w:hAnsi="標楷體"/>
          <w:color w:val="000000" w:themeColor="text1"/>
        </w:rPr>
      </w:pPr>
      <w:r w:rsidRPr="00483416">
        <w:rPr>
          <w:rFonts w:ascii="Times New Roman" w:eastAsia="標楷體" w:hAnsi="Times New Roman" w:cs="Times New Roman"/>
          <w:color w:val="000000" w:themeColor="text1"/>
          <w:szCs w:val="24"/>
        </w:rPr>
        <w:t>為</w:t>
      </w:r>
      <w:r w:rsidRPr="00483416">
        <w:rPr>
          <w:rFonts w:ascii="Times New Roman" w:eastAsia="標楷體" w:hAnsi="Times New Roman" w:cs="Times New Roman" w:hint="eastAsia"/>
          <w:color w:val="000000" w:themeColor="text1"/>
          <w:szCs w:val="24"/>
        </w:rPr>
        <w:t>使</w:t>
      </w:r>
      <w:r w:rsidRPr="00483416">
        <w:rPr>
          <w:rFonts w:ascii="Times New Roman" w:eastAsia="標楷體" w:hAnsi="Times New Roman" w:cs="Times New Roman"/>
          <w:color w:val="000000" w:themeColor="text1"/>
          <w:szCs w:val="24"/>
        </w:rPr>
        <w:t>社會大眾對於</w:t>
      </w:r>
      <w:r w:rsidRPr="00483416">
        <w:rPr>
          <w:rFonts w:ascii="標楷體" w:eastAsia="標楷體" w:hAnsi="標楷體" w:hint="eastAsia"/>
          <w:color w:val="000000" w:themeColor="text1"/>
        </w:rPr>
        <w:t>家庭暴力</w:t>
      </w:r>
      <w:r w:rsidR="00DE7F84" w:rsidRPr="00483416">
        <w:rPr>
          <w:rFonts w:ascii="標楷體" w:eastAsia="標楷體" w:hAnsi="標楷體" w:hint="eastAsia"/>
          <w:color w:val="000000" w:themeColor="text1"/>
        </w:rPr>
        <w:t>議題</w:t>
      </w:r>
      <w:r w:rsidRPr="00483416">
        <w:rPr>
          <w:rFonts w:ascii="Times New Roman" w:eastAsia="標楷體" w:hAnsi="Times New Roman" w:cs="Times New Roman" w:hint="eastAsia"/>
          <w:color w:val="000000" w:themeColor="text1"/>
          <w:szCs w:val="24"/>
        </w:rPr>
        <w:t>更加</w:t>
      </w:r>
      <w:r w:rsidRPr="00483416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Pr="00483416">
        <w:rPr>
          <w:rFonts w:ascii="Times New Roman" w:eastAsia="標楷體" w:hAnsi="Times New Roman" w:cs="Times New Roman" w:hint="eastAsia"/>
          <w:color w:val="000000" w:themeColor="text1"/>
          <w:szCs w:val="24"/>
        </w:rPr>
        <w:t>認識及重視</w:t>
      </w:r>
      <w:r w:rsidRPr="00483416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83416">
        <w:rPr>
          <w:rFonts w:ascii="Times New Roman" w:eastAsia="標楷體" w:hAnsi="Times New Roman" w:cs="Times New Roman" w:hint="eastAsia"/>
          <w:color w:val="000000" w:themeColor="text1"/>
          <w:szCs w:val="24"/>
        </w:rPr>
        <w:t>規劃</w:t>
      </w:r>
      <w:r w:rsidR="00DE7F84" w:rsidRPr="00483416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</w:t>
      </w:r>
      <w:r w:rsidRPr="00483416">
        <w:rPr>
          <w:rFonts w:ascii="標楷體" w:eastAsia="標楷體" w:hAnsi="標楷體" w:hint="eastAsia"/>
          <w:color w:val="000000" w:themeColor="text1"/>
        </w:rPr>
        <w:t>攝影圖像</w:t>
      </w:r>
      <w:r w:rsidR="00DE7F84" w:rsidRPr="00483416">
        <w:rPr>
          <w:rFonts w:ascii="標楷體" w:eastAsia="標楷體" w:hAnsi="標楷體" w:hint="eastAsia"/>
          <w:color w:val="000000" w:themeColor="text1"/>
        </w:rPr>
        <w:t>方式</w:t>
      </w:r>
      <w:r w:rsidRPr="00483416">
        <w:rPr>
          <w:rFonts w:ascii="標楷體" w:eastAsia="標楷體" w:hAnsi="標楷體" w:hint="eastAsia"/>
          <w:color w:val="000000" w:themeColor="text1"/>
        </w:rPr>
        <w:t>，號召各領域及不同年齡層的族群以家暴意象為主軸，藉由攝影手法呈現對於家庭暴力防治</w:t>
      </w:r>
      <w:r w:rsidR="00DE7F84" w:rsidRPr="00483416">
        <w:rPr>
          <w:rFonts w:ascii="標楷體" w:eastAsia="標楷體" w:hAnsi="標楷體" w:hint="eastAsia"/>
          <w:color w:val="000000" w:themeColor="text1"/>
        </w:rPr>
        <w:t>概念之</w:t>
      </w:r>
      <w:r w:rsidRPr="00483416">
        <w:rPr>
          <w:rFonts w:ascii="標楷體" w:eastAsia="標楷體" w:hAnsi="標楷體" w:hint="eastAsia"/>
          <w:color w:val="000000" w:themeColor="text1"/>
        </w:rPr>
        <w:t>詮釋，於構思圖像與創作過程，促使參與者深入</w:t>
      </w:r>
      <w:r w:rsidR="00DE7F84" w:rsidRPr="00483416">
        <w:rPr>
          <w:rFonts w:ascii="標楷體" w:eastAsia="標楷體" w:hAnsi="標楷體" w:hint="eastAsia"/>
          <w:color w:val="000000" w:themeColor="text1"/>
        </w:rPr>
        <w:t>感受</w:t>
      </w:r>
      <w:r w:rsidRPr="00483416">
        <w:rPr>
          <w:rFonts w:ascii="標楷體" w:eastAsia="標楷體" w:hAnsi="標楷體" w:hint="eastAsia"/>
          <w:color w:val="000000" w:themeColor="text1"/>
        </w:rPr>
        <w:t>家庭暴力所帶來之衝擊力，從中</w:t>
      </w:r>
      <w:r w:rsidR="00DE7F84" w:rsidRPr="00483416">
        <w:rPr>
          <w:rFonts w:ascii="標楷體" w:eastAsia="標楷體" w:hAnsi="標楷體" w:hint="eastAsia"/>
          <w:color w:val="000000" w:themeColor="text1"/>
        </w:rPr>
        <w:t>了解</w:t>
      </w:r>
      <w:r w:rsidRPr="00483416">
        <w:rPr>
          <w:rFonts w:ascii="標楷體" w:eastAsia="標楷體" w:hAnsi="標楷體" w:hint="eastAsia"/>
          <w:color w:val="000000" w:themeColor="text1"/>
        </w:rPr>
        <w:t>自己對於家暴議題的認知與影響力。</w:t>
      </w:r>
    </w:p>
    <w:p w14:paraId="7E3FC6CD" w14:textId="77777777" w:rsidR="00180AA8" w:rsidRDefault="00180AA8" w:rsidP="003B2FC3">
      <w:pPr>
        <w:pStyle w:val="a7"/>
        <w:ind w:leftChars="0"/>
        <w:rPr>
          <w:rFonts w:ascii="標楷體" w:eastAsia="標楷體" w:hAnsi="標楷體"/>
          <w:b/>
          <w:sz w:val="26"/>
          <w:szCs w:val="26"/>
        </w:rPr>
      </w:pPr>
    </w:p>
    <w:p w14:paraId="6FBAA64C" w14:textId="77777777" w:rsidR="00B0796C" w:rsidRDefault="00B0796C" w:rsidP="007147E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攝影主題：</w:t>
      </w:r>
    </w:p>
    <w:p w14:paraId="10D397E5" w14:textId="7336C2A7" w:rsidR="00406868" w:rsidRDefault="00406868" w:rsidP="00406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406868">
        <w:rPr>
          <w:rFonts w:ascii="標楷體" w:eastAsia="標楷體" w:hAnsi="標楷體" w:hint="eastAsia"/>
        </w:rPr>
        <w:t>透過攝影圖像的方式，以</w:t>
      </w:r>
      <w:r>
        <w:rPr>
          <w:rFonts w:ascii="標楷體" w:eastAsia="標楷體" w:hAnsi="標楷體" w:hint="eastAsia"/>
        </w:rPr>
        <w:t>「</w:t>
      </w:r>
      <w:r w:rsidRPr="00406868">
        <w:rPr>
          <w:rFonts w:ascii="標楷體" w:eastAsia="標楷體" w:hAnsi="標楷體" w:hint="eastAsia"/>
        </w:rPr>
        <w:t>終止家庭暴力</w:t>
      </w:r>
      <w:r>
        <w:rPr>
          <w:rFonts w:ascii="標楷體" w:eastAsia="標楷體" w:hAnsi="標楷體" w:hint="eastAsia"/>
        </w:rPr>
        <w:t>」</w:t>
      </w:r>
      <w:r w:rsidRPr="00406868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「</w:t>
      </w:r>
      <w:r w:rsidRPr="00406868">
        <w:rPr>
          <w:rFonts w:ascii="標楷體" w:eastAsia="標楷體" w:hAnsi="標楷體" w:hint="eastAsia"/>
        </w:rPr>
        <w:t>用愛守護家庭</w:t>
      </w:r>
      <w:r>
        <w:rPr>
          <w:rFonts w:ascii="標楷體" w:eastAsia="標楷體" w:hAnsi="標楷體" w:hint="eastAsia"/>
        </w:rPr>
        <w:t>」</w:t>
      </w:r>
      <w:r w:rsidRPr="00406868">
        <w:rPr>
          <w:rFonts w:ascii="標楷體" w:eastAsia="標楷體" w:hAnsi="標楷體" w:hint="eastAsia"/>
        </w:rPr>
        <w:t>的概念，</w:t>
      </w:r>
    </w:p>
    <w:p w14:paraId="2344942B" w14:textId="4F693615" w:rsidR="00406868" w:rsidRDefault="00406868" w:rsidP="00406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06868">
        <w:rPr>
          <w:rFonts w:ascii="標楷體" w:eastAsia="標楷體" w:hAnsi="標楷體" w:hint="eastAsia"/>
        </w:rPr>
        <w:t>挑戰打破</w:t>
      </w:r>
      <w:r>
        <w:rPr>
          <w:rFonts w:ascii="標楷體" w:eastAsia="標楷體" w:hAnsi="標楷體" w:hint="eastAsia"/>
        </w:rPr>
        <w:t>「</w:t>
      </w:r>
      <w:r w:rsidRPr="00406868">
        <w:rPr>
          <w:rFonts w:ascii="標楷體" w:eastAsia="標楷體" w:hAnsi="標楷體" w:hint="eastAsia"/>
        </w:rPr>
        <w:t>家庭暴力只是家務事</w:t>
      </w:r>
      <w:r>
        <w:rPr>
          <w:rFonts w:ascii="標楷體" w:eastAsia="標楷體" w:hAnsi="標楷體" w:hint="eastAsia"/>
        </w:rPr>
        <w:t>」</w:t>
      </w:r>
      <w:r w:rsidRPr="00406868">
        <w:rPr>
          <w:rFonts w:ascii="標楷體" w:eastAsia="標楷體" w:hAnsi="標楷體" w:hint="eastAsia"/>
        </w:rPr>
        <w:t>之迷思與主觀解讀，達到</w:t>
      </w:r>
      <w:r>
        <w:rPr>
          <w:rFonts w:ascii="標楷體" w:eastAsia="標楷體" w:hAnsi="標楷體" w:hint="eastAsia"/>
        </w:rPr>
        <w:t>「</w:t>
      </w:r>
      <w:r w:rsidRPr="00406868">
        <w:rPr>
          <w:rFonts w:ascii="標楷體" w:eastAsia="標楷體" w:hAnsi="標楷體" w:hint="eastAsia"/>
        </w:rPr>
        <w:t>家庭暴力零</w:t>
      </w:r>
    </w:p>
    <w:p w14:paraId="62E76556" w14:textId="77AA62FB" w:rsidR="00446919" w:rsidRDefault="00406868" w:rsidP="00406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06868">
        <w:rPr>
          <w:rFonts w:ascii="標楷體" w:eastAsia="標楷體" w:hAnsi="標楷體" w:hint="eastAsia"/>
        </w:rPr>
        <w:t>容忍</w:t>
      </w:r>
      <w:r>
        <w:rPr>
          <w:rFonts w:ascii="標楷體" w:eastAsia="標楷體" w:hAnsi="標楷體" w:hint="eastAsia"/>
        </w:rPr>
        <w:t>」</w:t>
      </w:r>
      <w:r w:rsidRPr="00406868">
        <w:rPr>
          <w:rFonts w:ascii="標楷體" w:eastAsia="標楷體" w:hAnsi="標楷體" w:hint="eastAsia"/>
        </w:rPr>
        <w:t>的願景。</w:t>
      </w:r>
    </w:p>
    <w:p w14:paraId="5EA42B65" w14:textId="77777777" w:rsidR="00592952" w:rsidRPr="00406868" w:rsidRDefault="00592952" w:rsidP="00406868">
      <w:pPr>
        <w:rPr>
          <w:rFonts w:ascii="標楷體" w:eastAsia="標楷體" w:hAnsi="標楷體"/>
        </w:rPr>
      </w:pPr>
    </w:p>
    <w:p w14:paraId="3CB9BF51" w14:textId="77777777" w:rsidR="003B2FC3" w:rsidRPr="000629A2" w:rsidRDefault="003B2FC3" w:rsidP="007147E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參加辦法：</w:t>
      </w:r>
    </w:p>
    <w:p w14:paraId="3CED4F55" w14:textId="23F8F660" w:rsidR="003B2FC3" w:rsidRPr="00427DF7" w:rsidRDefault="007147E7" w:rsidP="00FF60AB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color w:val="FF0000"/>
        </w:rPr>
      </w:pPr>
      <w:r w:rsidRPr="003B2FC3">
        <w:rPr>
          <w:rFonts w:ascii="標楷體" w:eastAsia="標楷體" w:hAnsi="標楷體" w:hint="eastAsia"/>
        </w:rPr>
        <w:t>參賽資格</w:t>
      </w:r>
      <w:r w:rsidR="003B2FC3" w:rsidRPr="003B2FC3">
        <w:rPr>
          <w:rFonts w:ascii="標楷體" w:eastAsia="標楷體" w:hAnsi="標楷體" w:hint="eastAsia"/>
        </w:rPr>
        <w:t>：</w:t>
      </w:r>
      <w:r w:rsidR="00864CFE" w:rsidRPr="003B2FC3">
        <w:rPr>
          <w:rFonts w:ascii="標楷體" w:eastAsia="標楷體" w:hAnsi="標楷體" w:hint="eastAsia"/>
          <w:color w:val="000000"/>
        </w:rPr>
        <w:t>設籍或居住於南投縣內之民眾，</w:t>
      </w:r>
      <w:r w:rsidR="00864CFE" w:rsidRPr="003B2FC3">
        <w:rPr>
          <w:rFonts w:ascii="標楷體" w:eastAsia="標楷體" w:hAnsi="標楷體"/>
          <w:color w:val="000000"/>
        </w:rPr>
        <w:t>凡對攝影熱愛、重視防暴理念人士者均可</w:t>
      </w:r>
      <w:r w:rsidR="003B2FC3" w:rsidRPr="003B2FC3">
        <w:rPr>
          <w:rFonts w:ascii="標楷體" w:eastAsia="標楷體" w:hAnsi="標楷體" w:hint="eastAsia"/>
          <w:color w:val="000000"/>
        </w:rPr>
        <w:t>踴躍投稿參加。參賽者需以個人名義參加，</w:t>
      </w:r>
      <w:r w:rsidR="003B2FC3" w:rsidRPr="003B2FC3">
        <w:rPr>
          <w:rFonts w:ascii="標楷體" w:eastAsia="標楷體" w:hAnsi="標楷體"/>
          <w:color w:val="000000"/>
        </w:rPr>
        <w:t>不得</w:t>
      </w:r>
      <w:r w:rsidR="003B2FC3" w:rsidRPr="003B2FC3">
        <w:rPr>
          <w:rFonts w:ascii="標楷體" w:eastAsia="標楷體" w:hAnsi="標楷體" w:hint="eastAsia"/>
          <w:color w:val="000000"/>
        </w:rPr>
        <w:t>以</w:t>
      </w:r>
      <w:r w:rsidR="003B2FC3" w:rsidRPr="003B2FC3">
        <w:rPr>
          <w:rFonts w:ascii="標楷體" w:eastAsia="標楷體" w:hAnsi="標楷體"/>
          <w:color w:val="000000"/>
        </w:rPr>
        <w:t>公司行號報名</w:t>
      </w:r>
      <w:r w:rsidR="003B2FC3" w:rsidRPr="003B2FC3">
        <w:rPr>
          <w:rFonts w:ascii="標楷體" w:eastAsia="標楷體" w:hAnsi="標楷體" w:hint="eastAsia"/>
          <w:color w:val="000000"/>
        </w:rPr>
        <w:t>。</w:t>
      </w:r>
      <w:r w:rsidR="003B2FC3" w:rsidRPr="008A51E2">
        <w:rPr>
          <w:rFonts w:ascii="標楷體" w:eastAsia="標楷體" w:hAnsi="標楷體" w:hint="eastAsia"/>
          <w:b/>
          <w:color w:val="FF0000"/>
        </w:rPr>
        <w:t>(</w:t>
      </w:r>
      <w:r w:rsidR="003B2FC3" w:rsidRPr="008A51E2">
        <w:rPr>
          <w:rFonts w:ascii="新細明體" w:eastAsia="新細明體" w:hAnsi="新細明體" w:cs="新細明體" w:hint="eastAsia"/>
          <w:b/>
          <w:color w:val="FF0000"/>
        </w:rPr>
        <w:t>※</w:t>
      </w:r>
      <w:r w:rsidR="003B2FC3" w:rsidRPr="008A51E2">
        <w:rPr>
          <w:rFonts w:ascii="標楷體" w:eastAsia="標楷體" w:hAnsi="標楷體" w:hint="eastAsia"/>
          <w:b/>
          <w:color w:val="FF0000"/>
        </w:rPr>
        <w:t>凡投稿參賽者，經主辦</w:t>
      </w:r>
      <w:r w:rsidR="00B83C38" w:rsidRPr="008A51E2">
        <w:rPr>
          <w:rFonts w:ascii="標楷體" w:eastAsia="標楷體" w:hAnsi="標楷體" w:hint="eastAsia"/>
          <w:b/>
          <w:color w:val="FF0000"/>
        </w:rPr>
        <w:t>單位確認攝影之主題、概念與本活動徵件相符，皆可獲本年度家暴</w:t>
      </w:r>
      <w:r w:rsidR="003B2FC3" w:rsidRPr="008A51E2">
        <w:rPr>
          <w:rFonts w:ascii="標楷體" w:eastAsia="標楷體" w:hAnsi="標楷體" w:hint="eastAsia"/>
          <w:b/>
          <w:color w:val="FF0000"/>
        </w:rPr>
        <w:t>宣導品</w:t>
      </w:r>
      <w:r w:rsidR="00B83C38" w:rsidRPr="008A51E2">
        <w:rPr>
          <w:rFonts w:ascii="標楷體" w:eastAsia="標楷體" w:hAnsi="標楷體" w:hint="eastAsia"/>
          <w:b/>
          <w:color w:val="FF0000"/>
        </w:rPr>
        <w:t>運動搖搖水杯</w:t>
      </w:r>
      <w:r w:rsidR="003B2FC3" w:rsidRPr="008A51E2">
        <w:rPr>
          <w:rFonts w:ascii="標楷體" w:eastAsia="標楷體" w:hAnsi="標楷體" w:hint="eastAsia"/>
          <w:b/>
          <w:color w:val="FF0000"/>
        </w:rPr>
        <w:t>乙份。)</w:t>
      </w:r>
    </w:p>
    <w:p w14:paraId="77093F99" w14:textId="62A3989E" w:rsidR="00AD3AFA" w:rsidRDefault="00AD3AFA" w:rsidP="00FF60AB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D3AFA">
        <w:rPr>
          <w:rFonts w:ascii="標楷體" w:eastAsia="標楷體" w:hAnsi="標楷體" w:hint="eastAsia"/>
        </w:rPr>
        <w:t>徵件日期</w:t>
      </w:r>
      <w:r w:rsidR="00427DF7">
        <w:rPr>
          <w:rFonts w:ascii="標楷體" w:eastAsia="標楷體" w:hAnsi="標楷體" w:hint="eastAsia"/>
        </w:rPr>
        <w:t>：</w:t>
      </w:r>
      <w:r w:rsidR="009102C7" w:rsidRPr="00A729F7">
        <w:rPr>
          <w:rFonts w:ascii="標楷體" w:eastAsia="標楷體" w:hAnsi="標楷體" w:hint="eastAsia"/>
          <w:color w:val="000000"/>
        </w:rPr>
        <w:t>110</w:t>
      </w:r>
      <w:r w:rsidRPr="00A729F7">
        <w:rPr>
          <w:rFonts w:ascii="標楷體" w:eastAsia="標楷體" w:hAnsi="標楷體"/>
          <w:color w:val="000000"/>
        </w:rPr>
        <w:t>年</w:t>
      </w:r>
      <w:r w:rsidR="009102C7" w:rsidRPr="00A729F7">
        <w:rPr>
          <w:rFonts w:ascii="標楷體" w:eastAsia="標楷體" w:hAnsi="標楷體" w:hint="eastAsia"/>
          <w:color w:val="000000"/>
        </w:rPr>
        <w:t>0</w:t>
      </w:r>
      <w:r w:rsidRPr="00A729F7">
        <w:rPr>
          <w:rFonts w:ascii="標楷體" w:eastAsia="標楷體" w:hAnsi="標楷體"/>
          <w:color w:val="000000"/>
        </w:rPr>
        <w:t>5月</w:t>
      </w:r>
      <w:r w:rsidR="00070AA0">
        <w:rPr>
          <w:rFonts w:ascii="標楷體" w:eastAsia="標楷體" w:hAnsi="標楷體" w:hint="eastAsia"/>
          <w:color w:val="000000"/>
        </w:rPr>
        <w:t>28</w:t>
      </w:r>
      <w:r w:rsidRPr="00A729F7">
        <w:rPr>
          <w:rFonts w:ascii="標楷體" w:eastAsia="標楷體" w:hAnsi="標楷體"/>
          <w:color w:val="000000"/>
        </w:rPr>
        <w:t>日起至</w:t>
      </w:r>
      <w:r w:rsidR="00690B16">
        <w:rPr>
          <w:rFonts w:ascii="標楷體" w:eastAsia="標楷體" w:hAnsi="標楷體" w:hint="eastAsia"/>
          <w:color w:val="000000"/>
        </w:rPr>
        <w:t>09</w:t>
      </w:r>
      <w:r w:rsidRPr="00A729F7">
        <w:rPr>
          <w:rFonts w:ascii="標楷體" w:eastAsia="標楷體" w:hAnsi="標楷體"/>
          <w:color w:val="000000"/>
        </w:rPr>
        <w:t>月</w:t>
      </w:r>
      <w:r w:rsidR="00690B16">
        <w:rPr>
          <w:rFonts w:ascii="標楷體" w:eastAsia="標楷體" w:hAnsi="標楷體" w:hint="eastAsia"/>
          <w:color w:val="000000"/>
        </w:rPr>
        <w:t>27</w:t>
      </w:r>
      <w:r w:rsidRPr="00A729F7">
        <w:rPr>
          <w:rFonts w:ascii="標楷體" w:eastAsia="標楷體" w:hAnsi="標楷體"/>
          <w:color w:val="000000"/>
        </w:rPr>
        <w:t>日24</w:t>
      </w:r>
      <w:r w:rsidRPr="00A729F7">
        <w:rPr>
          <w:rFonts w:ascii="標楷體" w:eastAsia="標楷體" w:hAnsi="標楷體" w:hint="eastAsia"/>
          <w:color w:val="000000"/>
        </w:rPr>
        <w:t>時</w:t>
      </w:r>
      <w:r w:rsidRPr="00A729F7">
        <w:rPr>
          <w:rFonts w:ascii="標楷體" w:eastAsia="標楷體" w:hAnsi="標楷體"/>
          <w:color w:val="000000"/>
        </w:rPr>
        <w:t>截止收件。</w:t>
      </w:r>
    </w:p>
    <w:p w14:paraId="38D9DAFA" w14:textId="39F9E19F" w:rsidR="002B54DD" w:rsidRPr="00BC5E0D" w:rsidRDefault="004643DB" w:rsidP="00FF60AB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>作品規範</w:t>
      </w:r>
      <w:r w:rsidR="00217C03">
        <w:rPr>
          <w:rFonts w:ascii="標楷體" w:eastAsia="標楷體" w:hAnsi="標楷體" w:hint="eastAsia"/>
        </w:rPr>
        <w:t>：</w:t>
      </w:r>
    </w:p>
    <w:p w14:paraId="18B26F2E" w14:textId="77777777" w:rsidR="003B2FC3" w:rsidRPr="00427DF7" w:rsidRDefault="00BC5E0D" w:rsidP="00427DF7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投稿作品需</w:t>
      </w:r>
      <w:r w:rsidR="00427DF7">
        <w:rPr>
          <w:rFonts w:ascii="標楷體" w:eastAsia="標楷體" w:hAnsi="標楷體" w:hint="eastAsia"/>
        </w:rPr>
        <w:t>與攝影主題</w:t>
      </w:r>
      <w:r>
        <w:rPr>
          <w:rFonts w:ascii="標楷體" w:eastAsia="標楷體" w:hAnsi="標楷體" w:hint="eastAsia"/>
        </w:rPr>
        <w:t>相互呼應。</w:t>
      </w:r>
    </w:p>
    <w:p w14:paraId="106000B2" w14:textId="77777777" w:rsidR="00BC5E0D" w:rsidRDefault="00716A22" w:rsidP="00BC5E0D">
      <w:pPr>
        <w:pStyle w:val="a7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每件參賽作品皆需書寫「作品標題」及</w:t>
      </w:r>
      <w:r>
        <w:rPr>
          <w:rFonts w:ascii="Times New Roman" w:eastAsia="標楷體" w:hAnsi="Times New Roman" w:cs="Times New Roman" w:hint="eastAsia"/>
          <w:color w:val="000000" w:themeColor="text1"/>
        </w:rPr>
        <w:t>5</w:t>
      </w:r>
      <w:r>
        <w:rPr>
          <w:rFonts w:ascii="Times New Roman" w:eastAsia="標楷體" w:hAnsi="Times New Roman" w:cs="Times New Roman"/>
          <w:color w:val="000000" w:themeColor="text1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</w:rPr>
        <w:t>字</w:t>
      </w:r>
      <w:r>
        <w:rPr>
          <w:rFonts w:ascii="Times New Roman" w:eastAsia="標楷體" w:hAnsi="Times New Roman" w:cs="Times New Roman" w:hint="eastAsia"/>
          <w:color w:val="000000" w:themeColor="text1"/>
        </w:rPr>
        <w:t>~200</w:t>
      </w:r>
      <w:r>
        <w:rPr>
          <w:rFonts w:ascii="Times New Roman" w:eastAsia="標楷體" w:hAnsi="Times New Roman" w:cs="Times New Roman" w:hint="eastAsia"/>
          <w:color w:val="000000" w:themeColor="text1"/>
        </w:rPr>
        <w:t>字的拍攝發想或創作理念。</w:t>
      </w:r>
    </w:p>
    <w:p w14:paraId="4E075CFE" w14:textId="6C90DB4C" w:rsidR="003B2FC3" w:rsidRPr="00752A60" w:rsidRDefault="003B2FC3" w:rsidP="00BC5E0D">
      <w:pPr>
        <w:pStyle w:val="a7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52A60">
        <w:rPr>
          <w:rFonts w:ascii="標楷體" w:eastAsia="標楷體" w:hAnsi="標楷體" w:hint="eastAsia"/>
          <w:color w:val="000000" w:themeColor="text1"/>
        </w:rPr>
        <w:t>參賽作品</w:t>
      </w:r>
      <w:r w:rsidR="00BE0D4E">
        <w:rPr>
          <w:rFonts w:ascii="Times New Roman" w:eastAsia="標楷體" w:hAnsi="Times New Roman" w:cs="Times New Roman"/>
          <w:color w:val="000000" w:themeColor="text1"/>
        </w:rPr>
        <w:t>數</w:t>
      </w:r>
      <w:r w:rsidR="00BE0D4E">
        <w:rPr>
          <w:rFonts w:ascii="Times New Roman" w:eastAsia="標楷體" w:hAnsi="Times New Roman" w:cs="Times New Roman" w:hint="eastAsia"/>
          <w:color w:val="000000" w:themeColor="text1"/>
        </w:rPr>
        <w:t>量最高</w:t>
      </w:r>
      <w:r w:rsidR="00BE0D4E" w:rsidRPr="00BE0D4E">
        <w:rPr>
          <w:rFonts w:ascii="Times New Roman" w:eastAsia="標楷體" w:hAnsi="Times New Roman" w:cs="Times New Roman" w:hint="eastAsia"/>
          <w:b/>
          <w:color w:val="FF0000"/>
        </w:rPr>
        <w:t>3</w:t>
      </w:r>
      <w:r w:rsidR="00BE0D4E" w:rsidRPr="00BE0D4E">
        <w:rPr>
          <w:rFonts w:ascii="Times New Roman" w:eastAsia="標楷體" w:hAnsi="Times New Roman" w:cs="Times New Roman" w:hint="eastAsia"/>
          <w:b/>
          <w:color w:val="FF0000"/>
        </w:rPr>
        <w:t>份</w:t>
      </w:r>
      <w:r w:rsidR="00B0796C" w:rsidRPr="00752A60">
        <w:rPr>
          <w:rFonts w:ascii="Times New Roman" w:eastAsia="標楷體" w:hAnsi="Times New Roman" w:cs="Times New Roman" w:hint="eastAsia"/>
          <w:color w:val="000000" w:themeColor="text1"/>
        </w:rPr>
        <w:t>，重覆獲獎者將取</w:t>
      </w:r>
      <w:r w:rsidRPr="00752A60">
        <w:rPr>
          <w:rFonts w:ascii="Times New Roman" w:eastAsia="標楷體" w:hAnsi="Times New Roman" w:cs="Times New Roman" w:hint="eastAsia"/>
          <w:color w:val="000000" w:themeColor="text1"/>
        </w:rPr>
        <w:t>最高名次</w:t>
      </w:r>
      <w:r w:rsidR="00B0796C" w:rsidRPr="00752A60">
        <w:rPr>
          <w:rFonts w:ascii="Times New Roman" w:eastAsia="標楷體" w:hAnsi="Times New Roman" w:cs="Times New Roman" w:hint="eastAsia"/>
          <w:color w:val="000000" w:themeColor="text1"/>
        </w:rPr>
        <w:t>的作品進行</w:t>
      </w:r>
      <w:r w:rsidRPr="00752A60">
        <w:rPr>
          <w:rFonts w:ascii="Times New Roman" w:eastAsia="標楷體" w:hAnsi="Times New Roman" w:cs="Times New Roman" w:hint="eastAsia"/>
          <w:color w:val="000000" w:themeColor="text1"/>
        </w:rPr>
        <w:t>頒獎</w:t>
      </w:r>
      <w:r w:rsidRPr="00752A6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B875C2F" w14:textId="01CFEC20" w:rsidR="00716A22" w:rsidRPr="00752A60" w:rsidRDefault="00716A22" w:rsidP="00716A22">
      <w:pPr>
        <w:widowControl/>
        <w:numPr>
          <w:ilvl w:val="0"/>
          <w:numId w:val="11"/>
        </w:numPr>
        <w:shd w:val="clear" w:color="auto" w:fill="FFFFFF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52A60">
        <w:rPr>
          <w:rFonts w:ascii="Times New Roman" w:eastAsia="標楷體" w:hAnsi="Times New Roman" w:cs="Times New Roman"/>
          <w:color w:val="000000" w:themeColor="text1"/>
        </w:rPr>
        <w:t>投稿檔名請設定為姓名及作品標題（</w:t>
      </w:r>
      <w:r w:rsidRPr="00752A6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752A60">
        <w:rPr>
          <w:rFonts w:ascii="Times New Roman" w:eastAsia="標楷體" w:hAnsi="Times New Roman" w:cs="Times New Roman"/>
          <w:color w:val="000000" w:themeColor="text1"/>
        </w:rPr>
        <w:t>範例：姓名</w:t>
      </w:r>
      <w:r w:rsidR="003B2FC3" w:rsidRPr="00752A60">
        <w:rPr>
          <w:rFonts w:ascii="Times New Roman" w:eastAsia="標楷體" w:hAnsi="Times New Roman" w:cs="Times New Roman"/>
          <w:color w:val="000000" w:themeColor="text1"/>
        </w:rPr>
        <w:t>-</w:t>
      </w:r>
      <w:r w:rsidRPr="00752A60">
        <w:rPr>
          <w:rFonts w:ascii="Times New Roman" w:eastAsia="標楷體" w:hAnsi="Times New Roman" w:cs="Times New Roman"/>
          <w:color w:val="000000" w:themeColor="text1"/>
        </w:rPr>
        <w:t>作品標題</w:t>
      </w:r>
      <w:r w:rsidRPr="00752A6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752A60">
        <w:rPr>
          <w:rFonts w:ascii="Times New Roman" w:eastAsia="標楷體" w:hAnsi="Times New Roman" w:cs="Times New Roman"/>
          <w:color w:val="000000" w:themeColor="text1"/>
        </w:rPr>
        <w:t>）</w:t>
      </w:r>
      <w:r w:rsidR="00752A6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2E83DBB" w14:textId="77777777" w:rsidR="003B2FC3" w:rsidRDefault="003B2FC3" w:rsidP="00CB67E8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B2FC3">
        <w:rPr>
          <w:rFonts w:ascii="Times New Roman" w:eastAsia="標楷體" w:hAnsi="Times New Roman" w:cs="Times New Roman" w:hint="eastAsia"/>
          <w:color w:val="000000" w:themeColor="text1"/>
        </w:rPr>
        <w:t>不</w:t>
      </w:r>
      <w:r w:rsidRPr="003B2FC3">
        <w:rPr>
          <w:rFonts w:ascii="標楷體" w:eastAsia="標楷體" w:hAnsi="標楷體"/>
        </w:rPr>
        <w:t>限攝影器材種類</w:t>
      </w:r>
      <w:r w:rsidRPr="003B2FC3">
        <w:rPr>
          <w:rFonts w:ascii="標楷體" w:eastAsia="標楷體" w:hAnsi="標楷體" w:hint="eastAsia"/>
        </w:rPr>
        <w:t>，</w:t>
      </w:r>
      <w:r w:rsidRPr="003B2FC3">
        <w:rPr>
          <w:rFonts w:ascii="標楷體" w:eastAsia="標楷體" w:hAnsi="標楷體"/>
        </w:rPr>
        <w:t>參賽者可對影像進行後製修圖、拼貼組合。素材須為作者自攝，禁用網路與圖庫素材，切勿違反</w:t>
      </w:r>
      <w:r w:rsidRPr="003B2FC3">
        <w:rPr>
          <w:rFonts w:ascii="標楷體" w:eastAsia="標楷體" w:hAnsi="標楷體" w:hint="eastAsia"/>
        </w:rPr>
        <w:t>著</w:t>
      </w:r>
      <w:r w:rsidRPr="003B2FC3">
        <w:rPr>
          <w:rFonts w:ascii="標楷體" w:eastAsia="標楷體" w:hAnsi="標楷體"/>
        </w:rPr>
        <w:t>作權法，若經察覺，該作品將喪失得獎資格。</w:t>
      </w:r>
    </w:p>
    <w:p w14:paraId="029513CB" w14:textId="77777777" w:rsidR="009102C7" w:rsidRPr="0000230F" w:rsidRDefault="003B2FC3" w:rsidP="0000230F">
      <w:pPr>
        <w:pStyle w:val="a7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B2FC3">
        <w:rPr>
          <w:rFonts w:ascii="Times New Roman" w:eastAsia="標楷體" w:hAnsi="Times New Roman" w:cs="Times New Roman" w:hint="eastAsia"/>
          <w:color w:val="000000" w:themeColor="text1"/>
        </w:rPr>
        <w:t>投稿作品必需為自行拍攝創作之作品。</w:t>
      </w:r>
      <w:r w:rsidRPr="003B2FC3">
        <w:rPr>
          <w:rFonts w:ascii="Times New Roman" w:eastAsia="標楷體" w:hAnsi="Times New Roman" w:cs="Times New Roman"/>
          <w:color w:val="000000" w:themeColor="text1"/>
        </w:rPr>
        <w:t>參賽作品不得仿製或抄襲他人，並不可參與其他相關攝影比賽，若經發現違規，立即取消參賽資格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C24F298" w14:textId="61BF95C2" w:rsidR="002139FF" w:rsidRDefault="002139FF" w:rsidP="00FF60AB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報名方式</w:t>
      </w:r>
      <w:r w:rsidR="00217C03">
        <w:rPr>
          <w:rFonts w:ascii="標楷體" w:eastAsia="標楷體" w:hAnsi="標楷體" w:hint="eastAsia"/>
        </w:rPr>
        <w:t>：</w:t>
      </w:r>
    </w:p>
    <w:p w14:paraId="207B6C44" w14:textId="5B6C4815" w:rsidR="00A24AEB" w:rsidRPr="003A0205" w:rsidRDefault="00B83C38" w:rsidP="00752A60">
      <w:pPr>
        <w:pStyle w:val="a7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一律採</w:t>
      </w:r>
      <w:r w:rsidR="00752A60">
        <w:rPr>
          <w:rFonts w:ascii="標楷體" w:eastAsia="標楷體" w:hAnsi="標楷體"/>
        </w:rPr>
        <w:t>線上報名</w:t>
      </w:r>
    </w:p>
    <w:p w14:paraId="39F53C47" w14:textId="77777777" w:rsidR="00A24AEB" w:rsidRPr="00483416" w:rsidRDefault="00A24AEB" w:rsidP="003A020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83416">
        <w:rPr>
          <w:rFonts w:ascii="Times New Roman" w:eastAsia="標楷體" w:hAnsi="Times New Roman" w:cs="Times New Roman"/>
          <w:color w:val="000000" w:themeColor="text1"/>
        </w:rPr>
        <w:t>參賽作品一律為電子檔</w:t>
      </w:r>
      <w:r w:rsidRPr="00483416">
        <w:rPr>
          <w:rFonts w:ascii="Times New Roman" w:eastAsia="標楷體" w:hAnsi="Times New Roman" w:cs="Times New Roman"/>
          <w:color w:val="000000" w:themeColor="text1"/>
        </w:rPr>
        <w:t>jpg</w:t>
      </w:r>
      <w:r w:rsidRPr="00483416">
        <w:rPr>
          <w:rFonts w:ascii="Times New Roman" w:eastAsia="標楷體" w:hAnsi="Times New Roman" w:cs="Times New Roman"/>
          <w:color w:val="000000" w:themeColor="text1"/>
        </w:rPr>
        <w:t>格式，檔案大小</w:t>
      </w:r>
      <w:r w:rsidRPr="00483416">
        <w:rPr>
          <w:rFonts w:ascii="Times New Roman" w:eastAsia="標楷體" w:hAnsi="Times New Roman" w:cs="Times New Roman"/>
          <w:color w:val="000000" w:themeColor="text1"/>
        </w:rPr>
        <w:t>2~10MB</w:t>
      </w:r>
      <w:r w:rsidRPr="0048341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183E3FD" w14:textId="59632807" w:rsidR="00DE2C91" w:rsidRPr="00483416" w:rsidRDefault="00A24AEB" w:rsidP="00483416">
      <w:pPr>
        <w:pStyle w:val="a7"/>
        <w:widowControl/>
        <w:numPr>
          <w:ilvl w:val="0"/>
          <w:numId w:val="23"/>
        </w:numPr>
        <w:shd w:val="clear" w:color="auto" w:fill="FFFFFF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483416">
        <w:rPr>
          <w:rFonts w:ascii="Times New Roman" w:eastAsia="標楷體" w:hAnsi="Times New Roman" w:cs="Times New Roman"/>
          <w:color w:val="000000" w:themeColor="text1"/>
        </w:rPr>
        <w:t>網頁上傳，檔名附上</w:t>
      </w:r>
      <w:r w:rsidR="00DE2C91" w:rsidRPr="00483416">
        <w:rPr>
          <w:rFonts w:ascii="Times New Roman" w:eastAsia="標楷體" w:hAnsi="Times New Roman" w:cs="Times New Roman"/>
          <w:color w:val="000000" w:themeColor="text1"/>
        </w:rPr>
        <w:t>「</w:t>
      </w:r>
      <w:r w:rsidR="00483416" w:rsidRPr="00483416">
        <w:rPr>
          <w:rFonts w:ascii="Times New Roman" w:eastAsia="標楷體" w:hAnsi="Times New Roman" w:cs="Times New Roman"/>
          <w:color w:val="000000" w:themeColor="text1"/>
        </w:rPr>
        <w:t>範例：姓名</w:t>
      </w:r>
      <w:r w:rsidR="00483416" w:rsidRPr="00483416">
        <w:rPr>
          <w:rFonts w:ascii="Times New Roman" w:eastAsia="標楷體" w:hAnsi="Times New Roman" w:cs="Times New Roman"/>
          <w:color w:val="000000" w:themeColor="text1"/>
        </w:rPr>
        <w:t>-</w:t>
      </w:r>
      <w:r w:rsidR="00483416" w:rsidRPr="00483416">
        <w:rPr>
          <w:rFonts w:ascii="Times New Roman" w:eastAsia="標楷體" w:hAnsi="Times New Roman" w:cs="Times New Roman"/>
          <w:color w:val="000000" w:themeColor="text1"/>
        </w:rPr>
        <w:t>作品標題</w:t>
      </w:r>
      <w:r w:rsidR="00483416" w:rsidRPr="0048341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DE2C91" w:rsidRPr="00483416">
        <w:rPr>
          <w:rFonts w:ascii="Times New Roman" w:eastAsia="標楷體" w:hAnsi="Times New Roman" w:cs="Times New Roman"/>
          <w:color w:val="000000" w:themeColor="text1"/>
        </w:rPr>
        <w:t>(</w:t>
      </w:r>
      <w:r w:rsidR="00DE2C91" w:rsidRPr="00483416">
        <w:rPr>
          <w:rFonts w:ascii="Times New Roman" w:eastAsia="標楷體" w:hAnsi="Times New Roman" w:cs="Times New Roman"/>
          <w:color w:val="000000" w:themeColor="text1"/>
        </w:rPr>
        <w:t>參賽者姓名</w:t>
      </w:r>
      <w:r w:rsidR="00DE2C91" w:rsidRPr="00483416">
        <w:rPr>
          <w:rFonts w:ascii="Times New Roman" w:eastAsia="標楷體" w:hAnsi="Times New Roman" w:cs="Times New Roman" w:hint="eastAsia"/>
          <w:color w:val="000000" w:themeColor="text1"/>
        </w:rPr>
        <w:t>，如有</w:t>
      </w:r>
      <w:r w:rsidR="00DE2C91" w:rsidRPr="00483416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DE2C91" w:rsidRPr="00483416">
        <w:rPr>
          <w:rFonts w:ascii="Times New Roman" w:eastAsia="標楷體" w:hAnsi="Times New Roman" w:cs="Times New Roman" w:hint="eastAsia"/>
          <w:color w:val="000000" w:themeColor="text1"/>
        </w:rPr>
        <w:t>件以上作品需附上編號</w:t>
      </w:r>
      <w:r w:rsidR="00DE2C91" w:rsidRPr="00483416">
        <w:rPr>
          <w:rFonts w:ascii="Times New Roman" w:eastAsia="標楷體" w:hAnsi="Times New Roman" w:cs="Times New Roman"/>
          <w:color w:val="000000" w:themeColor="text1"/>
        </w:rPr>
        <w:t>)</w:t>
      </w:r>
      <w:r w:rsidR="00DE2C91" w:rsidRPr="00483416">
        <w:rPr>
          <w:rFonts w:ascii="Times New Roman" w:eastAsia="標楷體" w:hAnsi="Times New Roman" w:cs="Times New Roman"/>
          <w:color w:val="000000" w:themeColor="text1"/>
        </w:rPr>
        <w:t>」。</w:t>
      </w:r>
    </w:p>
    <w:p w14:paraId="7BCE4888" w14:textId="7DA4F780" w:rsidR="00A24AEB" w:rsidRPr="003A0205" w:rsidRDefault="00A24AEB" w:rsidP="003A020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3A0205">
        <w:rPr>
          <w:rFonts w:ascii="Times New Roman" w:eastAsia="標楷體" w:hAnsi="Times New Roman" w:cs="Times New Roman"/>
        </w:rPr>
        <w:t>參賽者須</w:t>
      </w:r>
      <w:r w:rsidR="00B83C38">
        <w:rPr>
          <w:rFonts w:ascii="Times New Roman" w:eastAsia="標楷體" w:hAnsi="Times New Roman" w:cs="Times New Roman" w:hint="eastAsia"/>
        </w:rPr>
        <w:t>線上</w:t>
      </w:r>
      <w:r w:rsidR="00B83C38">
        <w:rPr>
          <w:rFonts w:ascii="Times New Roman" w:eastAsia="標楷體" w:hAnsi="Times New Roman" w:cs="Times New Roman"/>
        </w:rPr>
        <w:t>填寫報名表，內含參賽者基本資料、作品名稱、創意發想概念</w:t>
      </w:r>
      <w:r w:rsidR="00B83C38">
        <w:rPr>
          <w:rFonts w:ascii="Times New Roman" w:eastAsia="標楷體" w:hAnsi="Times New Roman" w:cs="Times New Roman" w:hint="eastAsia"/>
        </w:rPr>
        <w:t>等</w:t>
      </w:r>
      <w:r w:rsidRPr="003A0205">
        <w:rPr>
          <w:rFonts w:ascii="Times New Roman" w:eastAsia="標楷體" w:hAnsi="Times New Roman" w:cs="Times New Roman"/>
        </w:rPr>
        <w:t>。</w:t>
      </w:r>
    </w:p>
    <w:p w14:paraId="33C191A1" w14:textId="27B6ECB5" w:rsidR="00A24AEB" w:rsidRPr="003A0205" w:rsidRDefault="00B05307" w:rsidP="003A020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參賽者須</w:t>
      </w:r>
      <w:r w:rsidR="00A24AEB" w:rsidRPr="003A0205">
        <w:rPr>
          <w:rFonts w:ascii="Times New Roman" w:eastAsia="標楷體" w:hAnsi="Times New Roman" w:cs="Times New Roman"/>
        </w:rPr>
        <w:t>簽署著作財產權授權同意書。</w:t>
      </w:r>
    </w:p>
    <w:p w14:paraId="14EE46F9" w14:textId="5862E5E0" w:rsidR="00483416" w:rsidRPr="00752A60" w:rsidRDefault="009514CF" w:rsidP="00752A60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報名表</w:t>
      </w:r>
      <w:r>
        <w:rPr>
          <w:rFonts w:ascii="Times New Roman" w:eastAsia="標楷體" w:hAnsi="Times New Roman" w:cs="Times New Roman" w:hint="eastAsia"/>
        </w:rPr>
        <w:t>暨</w:t>
      </w:r>
      <w:r w:rsidR="00A24AEB" w:rsidRPr="003A0205">
        <w:rPr>
          <w:rFonts w:ascii="Times New Roman" w:eastAsia="標楷體" w:hAnsi="Times New Roman" w:cs="Times New Roman"/>
        </w:rPr>
        <w:t>同意書需隨作品</w:t>
      </w:r>
      <w:r w:rsidR="00A24AEB" w:rsidRPr="003A0205">
        <w:rPr>
          <w:rFonts w:ascii="Times New Roman" w:eastAsia="標楷體" w:hAnsi="Times New Roman" w:cs="Times New Roman"/>
        </w:rPr>
        <w:t>jpg</w:t>
      </w:r>
      <w:r w:rsidR="00A24AEB" w:rsidRPr="003A0205">
        <w:rPr>
          <w:rFonts w:ascii="Times New Roman" w:eastAsia="標楷體" w:hAnsi="Times New Roman" w:cs="Times New Roman"/>
        </w:rPr>
        <w:t>檔案一併上傳至官方網站，無上述資料或不按要求填寫者，主辦方有權取消其參評資格。</w:t>
      </w:r>
    </w:p>
    <w:p w14:paraId="2D060FF2" w14:textId="1FC003BC" w:rsidR="00C3646C" w:rsidRPr="00483416" w:rsidRDefault="009102C7" w:rsidP="00483416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83416">
        <w:rPr>
          <w:rFonts w:ascii="標楷體" w:eastAsia="標楷體" w:hAnsi="標楷體" w:hint="eastAsia"/>
        </w:rPr>
        <w:t>評選方式</w:t>
      </w:r>
      <w:r w:rsidR="00427DF7" w:rsidRPr="00483416">
        <w:rPr>
          <w:rFonts w:ascii="標楷體" w:eastAsia="標楷體" w:hAnsi="標楷體" w:hint="eastAsia"/>
        </w:rPr>
        <w:t>：</w:t>
      </w:r>
      <w:r w:rsidRPr="00483416">
        <w:rPr>
          <w:rFonts w:ascii="標楷體" w:eastAsia="標楷體" w:hAnsi="標楷體" w:hint="eastAsia"/>
        </w:rPr>
        <w:t>將於活動徵件截止日</w:t>
      </w:r>
      <w:r w:rsidRPr="00752A60">
        <w:rPr>
          <w:rFonts w:ascii="標楷體" w:eastAsia="標楷體" w:hAnsi="標楷體"/>
          <w:b/>
          <w:color w:val="FF0000"/>
        </w:rPr>
        <w:t>110</w:t>
      </w:r>
      <w:r w:rsidRPr="00752A60">
        <w:rPr>
          <w:rFonts w:ascii="標楷體" w:eastAsia="標楷體" w:hAnsi="標楷體" w:hint="eastAsia"/>
          <w:b/>
          <w:color w:val="FF0000"/>
        </w:rPr>
        <w:t>年</w:t>
      </w:r>
      <w:r w:rsidR="00690B16">
        <w:rPr>
          <w:rFonts w:ascii="標楷體" w:eastAsia="標楷體" w:hAnsi="標楷體" w:hint="eastAsia"/>
          <w:b/>
          <w:color w:val="FF0000"/>
        </w:rPr>
        <w:t>09</w:t>
      </w:r>
      <w:r w:rsidRPr="00752A60">
        <w:rPr>
          <w:rFonts w:ascii="標楷體" w:eastAsia="標楷體" w:hAnsi="標楷體" w:hint="eastAsia"/>
          <w:b/>
          <w:color w:val="FF0000"/>
        </w:rPr>
        <w:t>月</w:t>
      </w:r>
      <w:r w:rsidR="00690B16">
        <w:rPr>
          <w:rFonts w:ascii="標楷體" w:eastAsia="標楷體" w:hAnsi="標楷體" w:hint="eastAsia"/>
          <w:b/>
          <w:color w:val="FF0000"/>
        </w:rPr>
        <w:t>27</w:t>
      </w:r>
      <w:r w:rsidRPr="00752A60">
        <w:rPr>
          <w:rFonts w:ascii="標楷體" w:eastAsia="標楷體" w:hAnsi="標楷體" w:hint="eastAsia"/>
          <w:b/>
          <w:color w:val="FF0000"/>
        </w:rPr>
        <w:t>日後</w:t>
      </w:r>
      <w:r w:rsidRPr="00483416">
        <w:rPr>
          <w:rFonts w:ascii="標楷體" w:eastAsia="標楷體" w:hAnsi="標楷體" w:hint="eastAsia"/>
        </w:rPr>
        <w:t>，邀請相關家暴工          作背景之社福專業人士，以主題契合度、創意發想、攝影圖像品質等為主要評審標準，以公平、公正、公開原則，評選出優秀作品。</w:t>
      </w:r>
    </w:p>
    <w:p w14:paraId="5C9E9027" w14:textId="77777777" w:rsidR="00427DF7" w:rsidRPr="00427DF7" w:rsidRDefault="009102C7" w:rsidP="00904DB4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27DF7">
        <w:rPr>
          <w:rFonts w:ascii="Times New Roman" w:eastAsia="標楷體" w:hAnsi="Times New Roman" w:cs="Times New Roman"/>
        </w:rPr>
        <w:t>獎項</w:t>
      </w:r>
      <w:r w:rsidR="00427DF7" w:rsidRPr="00427DF7">
        <w:rPr>
          <w:rFonts w:ascii="Times New Roman" w:eastAsia="標楷體" w:hAnsi="Times New Roman" w:cs="Times New Roman" w:hint="eastAsia"/>
        </w:rPr>
        <w:t>：</w:t>
      </w:r>
    </w:p>
    <w:p w14:paraId="4A0D0ED2" w14:textId="77777777" w:rsidR="00427DF7" w:rsidRDefault="002863B1" w:rsidP="00427DF7">
      <w:pPr>
        <w:pStyle w:val="a7"/>
        <w:ind w:leftChars="0" w:left="763"/>
        <w:rPr>
          <w:rFonts w:ascii="標楷體" w:eastAsia="標楷體" w:hAnsi="標楷體"/>
        </w:rPr>
      </w:pPr>
      <w:r w:rsidRPr="00427DF7">
        <w:rPr>
          <w:rFonts w:ascii="標楷體" w:eastAsia="標楷體" w:hAnsi="標楷體" w:hint="eastAsia"/>
          <w:b/>
        </w:rPr>
        <w:t>【第一名】</w:t>
      </w:r>
      <w:r w:rsidRPr="00427DF7">
        <w:rPr>
          <w:rFonts w:ascii="標楷體" w:eastAsia="標楷體" w:hAnsi="標楷體"/>
        </w:rPr>
        <w:t>5,000</w:t>
      </w:r>
      <w:r w:rsidR="0031777B">
        <w:rPr>
          <w:rFonts w:ascii="標楷體" w:eastAsia="標楷體" w:hAnsi="標楷體" w:hint="eastAsia"/>
        </w:rPr>
        <w:t>元獎金</w:t>
      </w:r>
      <w:r w:rsidR="002655CE" w:rsidRPr="00427DF7">
        <w:rPr>
          <w:rFonts w:ascii="標楷體" w:eastAsia="標楷體" w:hAnsi="標楷體" w:hint="eastAsia"/>
        </w:rPr>
        <w:t>，頒發獎狀一張</w:t>
      </w:r>
    </w:p>
    <w:p w14:paraId="71FE6248" w14:textId="77777777" w:rsidR="00427DF7" w:rsidRDefault="002863B1" w:rsidP="00427DF7">
      <w:pPr>
        <w:pStyle w:val="a7"/>
        <w:ind w:leftChars="0" w:left="763"/>
        <w:rPr>
          <w:rFonts w:ascii="標楷體" w:eastAsia="標楷體" w:hAnsi="標楷體"/>
        </w:rPr>
      </w:pPr>
      <w:r w:rsidRPr="00427DF7">
        <w:rPr>
          <w:rFonts w:ascii="標楷體" w:eastAsia="標楷體" w:hAnsi="標楷體" w:hint="eastAsia"/>
          <w:b/>
        </w:rPr>
        <w:t>【第二名】</w:t>
      </w:r>
      <w:r w:rsidRPr="00427DF7">
        <w:rPr>
          <w:rFonts w:ascii="標楷體" w:eastAsia="標楷體" w:hAnsi="標楷體" w:hint="eastAsia"/>
        </w:rPr>
        <w:t>4</w:t>
      </w:r>
      <w:r w:rsidRPr="00427DF7">
        <w:rPr>
          <w:rFonts w:ascii="標楷體" w:eastAsia="標楷體" w:hAnsi="標楷體"/>
        </w:rPr>
        <w:t>,000</w:t>
      </w:r>
      <w:r w:rsidR="0031777B">
        <w:rPr>
          <w:rFonts w:ascii="標楷體" w:eastAsia="標楷體" w:hAnsi="標楷體" w:hint="eastAsia"/>
        </w:rPr>
        <w:t>元獎金</w:t>
      </w:r>
      <w:r w:rsidRPr="00427DF7">
        <w:rPr>
          <w:rFonts w:ascii="標楷體" w:eastAsia="標楷體" w:hAnsi="標楷體" w:hint="eastAsia"/>
        </w:rPr>
        <w:t>，頒發獎</w:t>
      </w:r>
      <w:r w:rsidR="002655CE" w:rsidRPr="00427DF7">
        <w:rPr>
          <w:rFonts w:ascii="標楷體" w:eastAsia="標楷體" w:hAnsi="標楷體" w:hint="eastAsia"/>
        </w:rPr>
        <w:t>狀一張</w:t>
      </w:r>
    </w:p>
    <w:p w14:paraId="470D55BF" w14:textId="77777777" w:rsidR="00427DF7" w:rsidRDefault="002863B1" w:rsidP="00427DF7">
      <w:pPr>
        <w:pStyle w:val="a7"/>
        <w:ind w:leftChars="0" w:left="763"/>
        <w:rPr>
          <w:rFonts w:ascii="標楷體" w:eastAsia="標楷體" w:hAnsi="標楷體"/>
        </w:rPr>
      </w:pPr>
      <w:r w:rsidRPr="002863B1">
        <w:rPr>
          <w:rFonts w:ascii="標楷體" w:eastAsia="標楷體" w:hAnsi="標楷體" w:hint="eastAsia"/>
          <w:b/>
        </w:rPr>
        <w:t>【第三名】</w:t>
      </w:r>
      <w:r>
        <w:rPr>
          <w:rFonts w:ascii="標楷體" w:eastAsia="標楷體" w:hAnsi="標楷體" w:hint="eastAsia"/>
        </w:rPr>
        <w:t>3</w:t>
      </w:r>
      <w:r w:rsidRPr="00CE02FD">
        <w:rPr>
          <w:rFonts w:ascii="標楷體" w:eastAsia="標楷體" w:hAnsi="標楷體"/>
        </w:rPr>
        <w:t>,000</w:t>
      </w:r>
      <w:r w:rsidR="0031777B">
        <w:rPr>
          <w:rFonts w:ascii="標楷體" w:eastAsia="標楷體" w:hAnsi="標楷體" w:hint="eastAsia"/>
        </w:rPr>
        <w:t>元獎金</w:t>
      </w:r>
      <w:r w:rsidR="002655CE">
        <w:rPr>
          <w:rFonts w:ascii="標楷體" w:eastAsia="標楷體" w:hAnsi="標楷體" w:hint="eastAsia"/>
        </w:rPr>
        <w:t>，頒發獎狀一張</w:t>
      </w:r>
    </w:p>
    <w:p w14:paraId="659F684F" w14:textId="77777777" w:rsidR="002863B1" w:rsidRDefault="002863B1" w:rsidP="00427DF7">
      <w:pPr>
        <w:pStyle w:val="a7"/>
        <w:ind w:leftChars="0" w:left="76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【佳  作】</w:t>
      </w:r>
      <w:r>
        <w:rPr>
          <w:rFonts w:ascii="標楷體" w:eastAsia="標楷體" w:hAnsi="標楷體" w:hint="eastAsia"/>
        </w:rPr>
        <w:t>頒發獎狀一張，精美禮品一</w:t>
      </w:r>
      <w:r w:rsidR="00DA0447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(共5名)</w:t>
      </w:r>
    </w:p>
    <w:p w14:paraId="2F719C6E" w14:textId="7A970817" w:rsidR="00925CF0" w:rsidRDefault="002655CE" w:rsidP="008260EB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FF60AB">
        <w:rPr>
          <w:rFonts w:ascii="標楷體" w:eastAsia="標楷體" w:hAnsi="標楷體" w:hint="eastAsia"/>
        </w:rPr>
        <w:t>得獎通知</w:t>
      </w:r>
      <w:r w:rsidR="00427DF7">
        <w:rPr>
          <w:rFonts w:ascii="標楷體" w:eastAsia="標楷體" w:hAnsi="標楷體" w:hint="eastAsia"/>
        </w:rPr>
        <w:t>：</w:t>
      </w:r>
      <w:r w:rsidRPr="00FF60AB">
        <w:rPr>
          <w:rFonts w:ascii="Times New Roman" w:eastAsia="標楷體" w:hAnsi="Times New Roman" w:cs="Times New Roman"/>
        </w:rPr>
        <w:t>將於</w:t>
      </w:r>
      <w:r w:rsidRPr="00752A60">
        <w:rPr>
          <w:rFonts w:ascii="標楷體" w:eastAsia="標楷體" w:hAnsi="標楷體" w:hint="eastAsia"/>
          <w:b/>
          <w:color w:val="FF0000"/>
        </w:rPr>
        <w:t>110</w:t>
      </w:r>
      <w:r w:rsidRPr="00752A60">
        <w:rPr>
          <w:rFonts w:ascii="標楷體" w:eastAsia="標楷體" w:hAnsi="標楷體"/>
          <w:b/>
          <w:color w:val="FF0000"/>
        </w:rPr>
        <w:t>年</w:t>
      </w:r>
      <w:r w:rsidR="00690B16">
        <w:rPr>
          <w:rFonts w:ascii="標楷體" w:eastAsia="標楷體" w:hAnsi="標楷體" w:hint="eastAsia"/>
          <w:b/>
          <w:color w:val="FF0000"/>
        </w:rPr>
        <w:t>10</w:t>
      </w:r>
      <w:r w:rsidRPr="00752A60">
        <w:rPr>
          <w:rFonts w:ascii="標楷體" w:eastAsia="標楷體" w:hAnsi="標楷體"/>
          <w:b/>
          <w:color w:val="FF0000"/>
        </w:rPr>
        <w:t>月</w:t>
      </w:r>
      <w:r w:rsidR="00690B16">
        <w:rPr>
          <w:rFonts w:ascii="標楷體" w:eastAsia="標楷體" w:hAnsi="標楷體" w:hint="eastAsia"/>
          <w:b/>
          <w:color w:val="FF0000"/>
        </w:rPr>
        <w:t>12</w:t>
      </w:r>
      <w:r w:rsidRPr="00752A60">
        <w:rPr>
          <w:rFonts w:ascii="標楷體" w:eastAsia="標楷體" w:hAnsi="標楷體"/>
          <w:b/>
          <w:color w:val="FF0000"/>
        </w:rPr>
        <w:t>日</w:t>
      </w:r>
      <w:r w:rsidRPr="00FF60AB">
        <w:rPr>
          <w:rFonts w:ascii="Times New Roman" w:eastAsia="標楷體" w:hAnsi="Times New Roman" w:cs="Times New Roman"/>
        </w:rPr>
        <w:t>公佈得獎名單，</w:t>
      </w:r>
      <w:r w:rsidRPr="00FF60AB">
        <w:rPr>
          <w:rFonts w:ascii="標楷體" w:eastAsia="標楷體" w:hAnsi="標楷體" w:hint="eastAsia"/>
        </w:rPr>
        <w:t>並於本會網站上公布得獎名單，另以簡訊及電話方式知會得獎者及領獎辦法，並由得</w:t>
      </w:r>
      <w:r w:rsidR="00925CF0">
        <w:rPr>
          <w:rFonts w:ascii="標楷體" w:eastAsia="標楷體" w:hAnsi="標楷體" w:hint="eastAsia"/>
        </w:rPr>
        <w:t>獎者簽署繪圖授權書。</w:t>
      </w:r>
    </w:p>
    <w:p w14:paraId="348AF9DC" w14:textId="4B7C5547" w:rsidR="002655CE" w:rsidRPr="00925CF0" w:rsidRDefault="00925CF0" w:rsidP="008260EB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入選得獎作品將於</w:t>
      </w:r>
      <w:r w:rsidRPr="00752A60">
        <w:rPr>
          <w:rFonts w:ascii="標楷體" w:eastAsia="標楷體" w:hAnsi="標楷體" w:hint="eastAsia"/>
          <w:b/>
          <w:color w:val="FF0000"/>
        </w:rPr>
        <w:t>110年</w:t>
      </w:r>
      <w:r w:rsidR="00690B16">
        <w:rPr>
          <w:rFonts w:ascii="標楷體" w:eastAsia="標楷體" w:hAnsi="標楷體" w:hint="eastAsia"/>
          <w:b/>
          <w:color w:val="FF0000"/>
        </w:rPr>
        <w:t>10</w:t>
      </w:r>
      <w:r w:rsidRPr="00752A60">
        <w:rPr>
          <w:rFonts w:ascii="標楷體" w:eastAsia="標楷體" w:hAnsi="標楷體" w:hint="eastAsia"/>
          <w:b/>
          <w:color w:val="FF0000"/>
        </w:rPr>
        <w:t>月</w:t>
      </w:r>
      <w:r w:rsidR="00690B16">
        <w:rPr>
          <w:rFonts w:ascii="標楷體" w:eastAsia="標楷體" w:hAnsi="標楷體" w:hint="eastAsia"/>
          <w:b/>
          <w:color w:val="FF0000"/>
        </w:rPr>
        <w:t>12</w:t>
      </w:r>
      <w:r w:rsidRPr="00752A60">
        <w:rPr>
          <w:rFonts w:ascii="標楷體" w:eastAsia="標楷體" w:hAnsi="標楷體" w:hint="eastAsia"/>
          <w:b/>
          <w:color w:val="FF0000"/>
        </w:rPr>
        <w:t>至110年</w:t>
      </w:r>
      <w:r w:rsidR="00690B16">
        <w:rPr>
          <w:rFonts w:ascii="標楷體" w:eastAsia="標楷體" w:hAnsi="標楷體" w:hint="eastAsia"/>
          <w:b/>
          <w:color w:val="FF0000"/>
        </w:rPr>
        <w:t>11</w:t>
      </w:r>
      <w:r w:rsidRPr="00752A60">
        <w:rPr>
          <w:rFonts w:ascii="標楷體" w:eastAsia="標楷體" w:hAnsi="標楷體" w:hint="eastAsia"/>
          <w:b/>
          <w:color w:val="FF0000"/>
        </w:rPr>
        <w:t>月</w:t>
      </w:r>
      <w:r w:rsidR="00690B16">
        <w:rPr>
          <w:rFonts w:ascii="標楷體" w:eastAsia="標楷體" w:hAnsi="標楷體" w:hint="eastAsia"/>
          <w:b/>
          <w:color w:val="FF0000"/>
        </w:rPr>
        <w:t>30</w:t>
      </w:r>
      <w:bookmarkStart w:id="0" w:name="_GoBack"/>
      <w:bookmarkEnd w:id="0"/>
      <w:r w:rsidRPr="00752A60">
        <w:rPr>
          <w:rFonts w:ascii="標楷體" w:eastAsia="標楷體" w:hAnsi="標楷體" w:hint="eastAsia"/>
          <w:b/>
          <w:color w:val="FF0000"/>
        </w:rPr>
        <w:t>日</w:t>
      </w:r>
      <w:r>
        <w:rPr>
          <w:rFonts w:ascii="標楷體" w:eastAsia="標楷體" w:hAnsi="標楷體" w:hint="eastAsia"/>
        </w:rPr>
        <w:t>輪流展於南投縣縣立婦幼館/南投縣綜合</w:t>
      </w:r>
      <w:r w:rsidR="00180AA8">
        <w:rPr>
          <w:rFonts w:ascii="標楷體" w:eastAsia="標楷體" w:hAnsi="標楷體" w:hint="eastAsia"/>
        </w:rPr>
        <w:t>性</w:t>
      </w:r>
      <w:r>
        <w:rPr>
          <w:rFonts w:ascii="標楷體" w:eastAsia="標楷體" w:hAnsi="標楷體" w:hint="eastAsia"/>
        </w:rPr>
        <w:t>身心障礙福利復健服務中心。另同時將得獎之前3名作品印製成明信片，並與南投縣鄉鎮之文藝餐飲業合作</w:t>
      </w:r>
      <w:r w:rsidR="00180AA8">
        <w:rPr>
          <w:rFonts w:ascii="標楷體" w:eastAsia="標楷體" w:hAnsi="標楷體" w:hint="eastAsia"/>
        </w:rPr>
        <w:t>供擺放明信片</w:t>
      </w:r>
      <w:r>
        <w:rPr>
          <w:rFonts w:ascii="標楷體" w:eastAsia="標楷體" w:hAnsi="標楷體" w:hint="eastAsia"/>
        </w:rPr>
        <w:t>，</w:t>
      </w:r>
      <w:r w:rsidR="00180AA8" w:rsidRPr="00925CF0">
        <w:rPr>
          <w:rFonts w:ascii="標楷體" w:eastAsia="標楷體" w:hAnsi="標楷體"/>
          <w:vanish/>
          <w:specVanish/>
        </w:rPr>
        <w:t xml:space="preserve"> </w:t>
      </w:r>
    </w:p>
    <w:p w14:paraId="52A034DA" w14:textId="77777777" w:rsidR="00180AA8" w:rsidRPr="00180AA8" w:rsidRDefault="00180AA8" w:rsidP="00180AA8">
      <w:pPr>
        <w:ind w:left="283"/>
        <w:jc w:val="both"/>
        <w:rPr>
          <w:rFonts w:ascii="標楷體" w:eastAsia="標楷體" w:hAnsi="標楷體"/>
        </w:rPr>
      </w:pPr>
      <w:r w:rsidRPr="00180AA8">
        <w:rPr>
          <w:rFonts w:ascii="標楷體" w:eastAsia="標楷體" w:hAnsi="標楷體" w:hint="eastAsia"/>
        </w:rPr>
        <w:t>將</w:t>
      </w:r>
      <w:r w:rsidR="00AD3F5F">
        <w:rPr>
          <w:rFonts w:ascii="標楷體" w:eastAsia="標楷體" w:hAnsi="標楷體" w:hint="eastAsia"/>
        </w:rPr>
        <w:t>「</w:t>
      </w:r>
      <w:r w:rsidRPr="00180AA8">
        <w:rPr>
          <w:rFonts w:ascii="標楷體" w:eastAsia="標楷體" w:hAnsi="標楷體" w:hint="eastAsia"/>
        </w:rPr>
        <w:t>家庭暴力零容忍</w:t>
      </w:r>
      <w:r w:rsidR="00AD3F5F">
        <w:rPr>
          <w:rFonts w:ascii="標楷體" w:eastAsia="標楷體" w:hAnsi="標楷體" w:hint="eastAsia"/>
        </w:rPr>
        <w:t>」</w:t>
      </w:r>
      <w:r w:rsidR="00070AA0">
        <w:rPr>
          <w:rFonts w:ascii="標楷體" w:eastAsia="標楷體" w:hAnsi="標楷體" w:hint="eastAsia"/>
        </w:rPr>
        <w:t>意念</w:t>
      </w:r>
      <w:r>
        <w:rPr>
          <w:rFonts w:ascii="標楷體" w:eastAsia="標楷體" w:hAnsi="標楷體" w:hint="eastAsia"/>
        </w:rPr>
        <w:t>廣為宣傳</w:t>
      </w:r>
      <w:r w:rsidRPr="00180AA8">
        <w:rPr>
          <w:rFonts w:ascii="標楷體" w:eastAsia="標楷體" w:hAnsi="標楷體" w:hint="eastAsia"/>
        </w:rPr>
        <w:t>。</w:t>
      </w:r>
    </w:p>
    <w:p w14:paraId="6718776B" w14:textId="77777777" w:rsidR="00180AA8" w:rsidRPr="00925CF0" w:rsidRDefault="00180AA8" w:rsidP="00925CF0">
      <w:pPr>
        <w:pStyle w:val="a7"/>
        <w:ind w:leftChars="0" w:left="763"/>
        <w:jc w:val="both"/>
        <w:rPr>
          <w:rFonts w:ascii="標楷體" w:eastAsia="標楷體" w:hAnsi="標楷體"/>
        </w:rPr>
      </w:pPr>
    </w:p>
    <w:p w14:paraId="30AA371D" w14:textId="77777777" w:rsidR="000629A2" w:rsidRPr="000629A2" w:rsidRDefault="000629A2" w:rsidP="000629A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0629A2">
        <w:rPr>
          <w:rFonts w:ascii="Times New Roman" w:eastAsia="標楷體" w:hAnsi="Times New Roman" w:cs="Times New Roman"/>
          <w:b/>
          <w:sz w:val="26"/>
          <w:szCs w:val="26"/>
        </w:rPr>
        <w:t>參加規則與說明：</w:t>
      </w:r>
    </w:p>
    <w:p w14:paraId="0D1114F3" w14:textId="77777777" w:rsidR="000629A2" w:rsidRPr="009F4B73" w:rsidRDefault="009F4B73" w:rsidP="009F4B73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F4B7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所有參賽作品須為尚未以任何形式公開發表於各類媒體之新作，且無抄襲仿冒情事者。主辦單位若發現參賽作品違反比賽規則或參賽資格經查證不符者，即刻取消其參賽資格，若為得獎作品，則追回已頒發之獎項並公告之。如造成第三者之權益損失，參賽作品創作者須負完全法律責任</w:t>
      </w:r>
      <w:r w:rsidRPr="009F4B7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，不得異議</w:t>
      </w:r>
      <w:r w:rsidRPr="009F4B7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。</w:t>
      </w:r>
    </w:p>
    <w:p w14:paraId="635D77B5" w14:textId="77777777" w:rsidR="009F4B73" w:rsidRPr="009F4B73" w:rsidRDefault="009F4B73" w:rsidP="009F4B73">
      <w:pPr>
        <w:pStyle w:val="a7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A252B3">
        <w:rPr>
          <w:rFonts w:ascii="Times New Roman" w:eastAsia="標楷體" w:hAnsi="Times New Roman" w:cs="Times New Roman"/>
        </w:rPr>
        <w:t>所有參賽作品嚴禁抄襲與仿冒，並不得引用有版權肖像權之圖片、文章或參賽作品，若經人檢舉或告發而涉及著作權、專利權及其他權利之侵害情事，參賽者應自負一切法律責任。</w:t>
      </w:r>
    </w:p>
    <w:p w14:paraId="13C634E5" w14:textId="77777777" w:rsidR="009F4B73" w:rsidRPr="009F4B73" w:rsidRDefault="009F4B73" w:rsidP="009F4B73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9F4B73">
        <w:rPr>
          <w:rFonts w:ascii="標楷體" w:eastAsia="標楷體" w:hAnsi="標楷體" w:cs="Arial"/>
          <w:color w:val="000000" w:themeColor="text1"/>
          <w:shd w:val="clear" w:color="auto" w:fill="FFFFFF"/>
        </w:rPr>
        <w:t>考量評審之公平性，參賽作品表面除作品名稱外，切勿標示任何與作品無關之簽名或標示記號，一經發現一律取消參賽資格。</w:t>
      </w:r>
      <w:r w:rsidRPr="009F4B73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凡入選作品，後續將再另告知獲獎者</w:t>
      </w:r>
      <w:r w:rsidR="00F222B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領獎</w:t>
      </w:r>
      <w:r w:rsidR="00F66190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相關辦法</w:t>
      </w:r>
      <w:r w:rsidR="00F222B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及將作品公開展覽之事宜。</w:t>
      </w:r>
    </w:p>
    <w:p w14:paraId="35E7FC60" w14:textId="77777777" w:rsidR="00A81F80" w:rsidRPr="00A81F80" w:rsidRDefault="009F4B73" w:rsidP="00A81F80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A13161">
        <w:rPr>
          <w:rFonts w:ascii="標楷體" w:eastAsia="標楷體" w:hAnsi="標楷體" w:cs="Times New Roman"/>
          <w:color w:val="000000" w:themeColor="text1"/>
        </w:rPr>
        <w:lastRenderedPageBreak/>
        <w:t>本徵件比賽不收參賽費。凡入選作品，主辦方將無償</w:t>
      </w:r>
      <w:r w:rsidRPr="00A13161">
        <w:rPr>
          <w:rFonts w:ascii="標楷體" w:eastAsia="標楷體" w:hAnsi="標楷體" w:cs="Times New Roman" w:hint="eastAsia"/>
          <w:color w:val="000000" w:themeColor="text1"/>
        </w:rPr>
        <w:t>授權</w:t>
      </w:r>
      <w:r w:rsidRPr="00752A60">
        <w:rPr>
          <w:rFonts w:ascii="標楷體" w:eastAsia="標楷體" w:hAnsi="標楷體" w:cs="Times New Roman" w:hint="eastAsia"/>
          <w:color w:val="000000" w:themeColor="text1"/>
        </w:rPr>
        <w:t>南投縣家庭暴力暨性侵害防治中心公益宣導活動</w:t>
      </w:r>
      <w:r w:rsidRPr="00A13161">
        <w:rPr>
          <w:rFonts w:ascii="標楷體" w:eastAsia="標楷體" w:hAnsi="標楷體" w:cs="Times New Roman"/>
          <w:color w:val="000000" w:themeColor="text1"/>
        </w:rPr>
        <w:t>使用，</w:t>
      </w:r>
      <w:r w:rsidRPr="00A13161">
        <w:rPr>
          <w:rFonts w:ascii="標楷體" w:eastAsia="標楷體" w:hAnsi="標楷體" w:cs="Arial"/>
          <w:color w:val="000000" w:themeColor="text1"/>
          <w:shd w:val="clear" w:color="auto" w:fill="FFFFFF"/>
        </w:rPr>
        <w:t>凡報名完成之參賽者，即視為已充分瞭解本比賽活動規則中各項條款，且願意完全遵守本活動所述之各項規定。</w:t>
      </w:r>
    </w:p>
    <w:p w14:paraId="1FC9B7C8" w14:textId="77777777" w:rsidR="00046732" w:rsidRPr="00351417" w:rsidRDefault="00046732" w:rsidP="00046732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A81F80">
        <w:rPr>
          <w:rFonts w:ascii="標楷體" w:eastAsia="標楷體" w:hAnsi="標楷體" w:cs="Arial"/>
          <w:color w:val="000000" w:themeColor="text1"/>
          <w:shd w:val="clear" w:color="auto" w:fill="FFFFFF"/>
        </w:rPr>
        <w:t>凡未得獎作品，授權書自動失效。</w:t>
      </w:r>
    </w:p>
    <w:p w14:paraId="189C4362" w14:textId="77777777" w:rsidR="00351417" w:rsidRPr="00351417" w:rsidRDefault="00351417" w:rsidP="00A81F80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351417">
        <w:rPr>
          <w:rFonts w:ascii="標楷體" w:eastAsia="標楷體" w:hAnsi="標楷體" w:hint="eastAsia"/>
          <w:szCs w:val="24"/>
          <w:lang w:val="en-GB"/>
        </w:rPr>
        <w:t>基於參賽者管理、報名管理、活動期間身分確認、活動聯繫、寄送獎品、競賽活動相關訊息聯繫及相關行政作業之目的，主辦機關及執行單位得蒐集、處理及利用參賽</w:t>
      </w:r>
      <w:r w:rsidR="00315ED9">
        <w:rPr>
          <w:rFonts w:ascii="標楷體" w:eastAsia="標楷體" w:hAnsi="標楷體" w:hint="eastAsia"/>
          <w:szCs w:val="24"/>
          <w:lang w:val="en-GB"/>
        </w:rPr>
        <w:t>成員之個人資料。為避免無法聯繫影響相關權益，</w:t>
      </w:r>
      <w:r w:rsidRPr="00351417">
        <w:rPr>
          <w:rFonts w:ascii="標楷體" w:eastAsia="標楷體" w:hAnsi="標楷體" w:hint="eastAsia"/>
          <w:szCs w:val="24"/>
          <w:lang w:val="en-GB"/>
        </w:rPr>
        <w:t>所有參賽者必須提供詳實之個人資料。</w:t>
      </w:r>
    </w:p>
    <w:p w14:paraId="3DD1C445" w14:textId="77777777" w:rsidR="00F66190" w:rsidRPr="00A81F80" w:rsidRDefault="00A81F80" w:rsidP="00A81F80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A81F80">
        <w:rPr>
          <w:rFonts w:ascii="標楷體" w:eastAsia="標楷體" w:hAnsi="標楷體" w:cs="Times New Roman" w:hint="eastAsia"/>
          <w:color w:val="000000" w:themeColor="text1"/>
        </w:rPr>
        <w:t>參賽者必須於報名時簽署作品著作權聲明，同意</w:t>
      </w:r>
      <w:r w:rsidRPr="00A81F80">
        <w:rPr>
          <w:rFonts w:ascii="標楷體" w:eastAsia="標楷體" w:hAnsi="標楷體" w:cs="Times New Roman"/>
          <w:color w:val="000000" w:themeColor="text1"/>
        </w:rPr>
        <w:t>本次競賽之作品如</w:t>
      </w:r>
      <w:r w:rsidRPr="00A81F80">
        <w:rPr>
          <w:rFonts w:ascii="標楷體" w:eastAsia="標楷體" w:hAnsi="標楷體" w:cs="Times New Roman" w:hint="eastAsia"/>
          <w:color w:val="000000" w:themeColor="text1"/>
        </w:rPr>
        <w:t>獲獎</w:t>
      </w:r>
      <w:r w:rsidRPr="00A81F80">
        <w:rPr>
          <w:rFonts w:ascii="標楷體" w:eastAsia="標楷體" w:hAnsi="標楷體" w:cs="Times New Roman"/>
          <w:color w:val="000000" w:themeColor="text1"/>
        </w:rPr>
        <w:t>，</w:t>
      </w:r>
      <w:r w:rsidRPr="00A81F80">
        <w:rPr>
          <w:rFonts w:ascii="標楷體" w:eastAsia="標楷體" w:hAnsi="標楷體" w:cs="Times New Roman" w:hint="eastAsia"/>
          <w:color w:val="000000" w:themeColor="text1"/>
        </w:rPr>
        <w:t>即將得獎作品之著作財產權讓與給</w:t>
      </w:r>
      <w:r w:rsidR="00DA6429">
        <w:rPr>
          <w:rFonts w:ascii="標楷體" w:eastAsia="標楷體" w:hAnsi="標楷體" w:cs="Times New Roman" w:hint="eastAsia"/>
          <w:color w:val="000000" w:themeColor="text1"/>
        </w:rPr>
        <w:t>主辦單位</w:t>
      </w:r>
      <w:r w:rsidRPr="00A81F80">
        <w:rPr>
          <w:rFonts w:ascii="標楷體" w:eastAsia="標楷體" w:hAnsi="標楷體" w:cs="Times New Roman"/>
          <w:color w:val="000000" w:themeColor="text1"/>
        </w:rPr>
        <w:t>，</w:t>
      </w:r>
      <w:r w:rsidR="0000230F" w:rsidRPr="00752A60">
        <w:rPr>
          <w:rFonts w:ascii="標楷體" w:eastAsia="標楷體" w:hAnsi="標楷體" w:cs="Times New Roman" w:hint="eastAsia"/>
          <w:color w:val="000000" w:themeColor="text1"/>
        </w:rPr>
        <w:t>主辦單位</w:t>
      </w:r>
      <w:r w:rsidRPr="00752A60">
        <w:rPr>
          <w:rFonts w:ascii="標楷體" w:eastAsia="標楷體" w:hAnsi="標楷體" w:cs="Times New Roman" w:hint="eastAsia"/>
          <w:color w:val="000000" w:themeColor="text1"/>
        </w:rPr>
        <w:t>得再授權第三人行使前開權利，</w:t>
      </w:r>
      <w:r w:rsidRPr="00A81F80">
        <w:rPr>
          <w:rFonts w:ascii="標楷體" w:eastAsia="標楷體" w:hAnsi="標楷體" w:cs="Times New Roman"/>
          <w:color w:val="000000" w:themeColor="text1"/>
        </w:rPr>
        <w:t>不需要另外徵詢或付費</w:t>
      </w:r>
      <w:r w:rsidRPr="00A81F80">
        <w:rPr>
          <w:rFonts w:ascii="標楷體" w:eastAsia="標楷體" w:hAnsi="標楷體" w:cs="Times New Roman" w:hint="eastAsia"/>
          <w:color w:val="000000" w:themeColor="text1"/>
        </w:rPr>
        <w:t>，本</w:t>
      </w:r>
      <w:r w:rsidRPr="00A81F80">
        <w:rPr>
          <w:rFonts w:ascii="標楷體" w:eastAsia="標楷體" w:hAnsi="標楷體" w:cs="Times New Roman"/>
          <w:color w:val="000000" w:themeColor="text1"/>
        </w:rPr>
        <w:t>人仍保有著作人格權</w:t>
      </w:r>
      <w:r w:rsidRPr="00A81F80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363515A" w14:textId="77777777" w:rsidR="008302CE" w:rsidRDefault="001E0B6F" w:rsidP="008302CE">
      <w:pPr>
        <w:pStyle w:val="a7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752A60">
        <w:rPr>
          <w:rFonts w:ascii="標楷體" w:eastAsia="標楷體" w:hAnsi="標楷體" w:cs="Times New Roman"/>
          <w:color w:val="000000" w:themeColor="text1"/>
        </w:rPr>
        <w:t>主辦單位保有本</w:t>
      </w:r>
      <w:r w:rsidRPr="00752A60">
        <w:rPr>
          <w:rFonts w:ascii="標楷體" w:eastAsia="標楷體" w:hAnsi="標楷體" w:cs="Times New Roman" w:hint="eastAsia"/>
          <w:color w:val="000000" w:themeColor="text1"/>
        </w:rPr>
        <w:t>競賽</w:t>
      </w:r>
      <w:r w:rsidRPr="00752A60">
        <w:rPr>
          <w:rFonts w:ascii="標楷體" w:eastAsia="標楷體" w:hAnsi="標楷體" w:cs="Times New Roman"/>
          <w:color w:val="000000" w:themeColor="text1"/>
        </w:rPr>
        <w:t>活動相關細則更動之權力，</w:t>
      </w:r>
      <w:r w:rsidR="00F66190" w:rsidRPr="00752A60">
        <w:rPr>
          <w:rFonts w:ascii="標楷體" w:eastAsia="標楷體" w:hAnsi="標楷體" w:cs="Times New Roman" w:hint="eastAsia"/>
          <w:color w:val="000000" w:themeColor="text1"/>
        </w:rPr>
        <w:t>如</w:t>
      </w:r>
      <w:r w:rsidR="00F66190" w:rsidRPr="00752A60">
        <w:rPr>
          <w:rFonts w:ascii="標楷體" w:eastAsia="標楷體" w:hAnsi="標楷體" w:cs="Times New Roman"/>
          <w:color w:val="000000" w:themeColor="text1"/>
        </w:rPr>
        <w:t>修改</w:t>
      </w:r>
      <w:r w:rsidR="00F66190" w:rsidRPr="008302CE">
        <w:rPr>
          <w:rFonts w:ascii="Times New Roman" w:eastAsia="標楷體" w:hAnsi="Times New Roman" w:cs="Times New Roman"/>
        </w:rPr>
        <w:t>、變更或暫停本活動之權利</w:t>
      </w:r>
      <w:r w:rsidR="00F66190" w:rsidRPr="008302CE">
        <w:rPr>
          <w:rFonts w:ascii="Times New Roman" w:eastAsia="標楷體" w:hAnsi="Times New Roman" w:cs="Times New Roman" w:hint="eastAsia"/>
        </w:rPr>
        <w:t>，</w:t>
      </w:r>
      <w:r w:rsidR="008302CE" w:rsidRPr="008302CE">
        <w:rPr>
          <w:rFonts w:ascii="Times New Roman" w:eastAsia="標楷體" w:hAnsi="Times New Roman" w:cs="Times New Roman"/>
        </w:rPr>
        <w:t>如有未盡事宜</w:t>
      </w:r>
      <w:r w:rsidR="008302CE" w:rsidRPr="008302CE">
        <w:rPr>
          <w:rFonts w:ascii="Times New Roman" w:eastAsia="標楷體" w:hAnsi="Times New Roman" w:cs="Times New Roman" w:hint="eastAsia"/>
        </w:rPr>
        <w:t>，</w:t>
      </w:r>
      <w:r w:rsidR="00F66190" w:rsidRPr="008302CE">
        <w:rPr>
          <w:rFonts w:ascii="Times New Roman" w:eastAsia="標楷體" w:hAnsi="Times New Roman" w:cs="Times New Roman"/>
        </w:rPr>
        <w:t>得隨時補充公告之。</w:t>
      </w:r>
      <w:r w:rsidR="008302CE" w:rsidRPr="008302CE">
        <w:rPr>
          <w:rFonts w:ascii="Times New Roman" w:eastAsia="標楷體" w:hAnsi="Times New Roman" w:cs="Times New Roman"/>
        </w:rPr>
        <w:t>參加者一旦參加本活動，則表示同意接受本辦法、隱私條款影片條款之拘束。</w:t>
      </w:r>
    </w:p>
    <w:p w14:paraId="0434ABB6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73AC1990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2C5DAF36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211774E0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1BEB6914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312AE47B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558C0FB5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79438877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2ED724C8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0EAAE7B3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4D8765BD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5E56E7D6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4708F753" w14:textId="738A394F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18C58636" w14:textId="6CBA787E" w:rsidR="00752A60" w:rsidRDefault="00752A60" w:rsidP="00046732">
      <w:pPr>
        <w:rPr>
          <w:rFonts w:ascii="Times New Roman" w:eastAsia="標楷體" w:hAnsi="Times New Roman" w:cs="Times New Roman"/>
        </w:rPr>
      </w:pPr>
    </w:p>
    <w:p w14:paraId="48AD606D" w14:textId="3E5909BE" w:rsidR="00752A60" w:rsidRDefault="00752A60" w:rsidP="00046732">
      <w:pPr>
        <w:rPr>
          <w:rFonts w:ascii="Times New Roman" w:eastAsia="標楷體" w:hAnsi="Times New Roman" w:cs="Times New Roman"/>
        </w:rPr>
      </w:pPr>
    </w:p>
    <w:p w14:paraId="78D7972F" w14:textId="77777777" w:rsidR="00752A60" w:rsidRDefault="00752A60" w:rsidP="00046732">
      <w:pPr>
        <w:rPr>
          <w:rFonts w:ascii="Times New Roman" w:eastAsia="標楷體" w:hAnsi="Times New Roman" w:cs="Times New Roman"/>
        </w:rPr>
      </w:pPr>
    </w:p>
    <w:p w14:paraId="3E050B49" w14:textId="5B21B76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3785D1F8" w14:textId="23D4F1FC" w:rsidR="00592952" w:rsidRDefault="00592952" w:rsidP="00046732">
      <w:pPr>
        <w:rPr>
          <w:rFonts w:ascii="Times New Roman" w:eastAsia="標楷體" w:hAnsi="Times New Roman" w:cs="Times New Roman"/>
        </w:rPr>
      </w:pPr>
    </w:p>
    <w:p w14:paraId="3B5410B0" w14:textId="77777777" w:rsidR="00592952" w:rsidRDefault="00592952" w:rsidP="00046732">
      <w:pPr>
        <w:rPr>
          <w:rFonts w:ascii="Times New Roman" w:eastAsia="標楷體" w:hAnsi="Times New Roman" w:cs="Times New Roman"/>
        </w:rPr>
      </w:pPr>
    </w:p>
    <w:p w14:paraId="628ECB15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p w14:paraId="1B11BD1F" w14:textId="77777777" w:rsidR="00046732" w:rsidRDefault="00046732" w:rsidP="00046732">
      <w:pPr>
        <w:rPr>
          <w:rFonts w:ascii="Times New Roman" w:eastAsia="標楷體" w:hAnsi="Times New Roman" w:cs="Times New Roman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699"/>
        <w:gridCol w:w="1842"/>
        <w:gridCol w:w="3261"/>
      </w:tblGrid>
      <w:tr w:rsidR="00533E9E" w:rsidRPr="009E256B" w14:paraId="4B08B5C8" w14:textId="77777777" w:rsidTr="00AB261C">
        <w:trPr>
          <w:cantSplit/>
          <w:trHeight w:val="491"/>
          <w:jc w:val="center"/>
        </w:trPr>
        <w:tc>
          <w:tcPr>
            <w:tcW w:w="9498" w:type="dxa"/>
            <w:gridSpan w:val="4"/>
            <w:vAlign w:val="center"/>
          </w:tcPr>
          <w:p w14:paraId="12911599" w14:textId="77777777" w:rsidR="00533E9E" w:rsidRDefault="00533E9E" w:rsidP="00AA5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="001D7F41">
              <w:rPr>
                <w:rFonts w:ascii="標楷體" w:eastAsia="標楷體" w:hAnsi="標楷體" w:hint="eastAsia"/>
              </w:rPr>
              <w:t>110</w:t>
            </w:r>
            <w:r w:rsidRPr="009E256B">
              <w:rPr>
                <w:rFonts w:ascii="標楷體" w:eastAsia="標楷體" w:hAnsi="標楷體" w:hint="eastAsia"/>
              </w:rPr>
              <w:t>南投縣家庭暴力防治宣導活動「</w:t>
            </w:r>
            <w:r w:rsidR="00B05307">
              <w:rPr>
                <w:rFonts w:ascii="標楷體" w:eastAsia="標楷體" w:hAnsi="標楷體" w:hint="eastAsia"/>
                <w:b/>
                <w:sz w:val="26"/>
                <w:szCs w:val="26"/>
              </w:rPr>
              <w:t>終紫</w:t>
            </w:r>
            <w:r w:rsidR="001D7F41" w:rsidRPr="007147E7">
              <w:rPr>
                <w:rFonts w:ascii="標楷體" w:eastAsia="標楷體" w:hAnsi="標楷體" w:hint="eastAsia"/>
                <w:b/>
                <w:sz w:val="26"/>
                <w:szCs w:val="26"/>
              </w:rPr>
              <w:t>暴力‧照亮愛</w:t>
            </w:r>
            <w:r w:rsidRPr="009E256B">
              <w:rPr>
                <w:rFonts w:ascii="標楷體" w:eastAsia="標楷體" w:hAnsi="標楷體" w:hint="eastAsia"/>
              </w:rPr>
              <w:t>」</w:t>
            </w:r>
          </w:p>
          <w:p w14:paraId="62F63F0F" w14:textId="77777777" w:rsidR="00156598" w:rsidRDefault="001D7F41" w:rsidP="00156598">
            <w:pPr>
              <w:jc w:val="center"/>
              <w:rPr>
                <w:rFonts w:ascii="標楷體" w:eastAsia="標楷體" w:hAnsi="標楷體"/>
              </w:rPr>
            </w:pPr>
            <w:r w:rsidRPr="001D7F41">
              <w:rPr>
                <w:rFonts w:ascii="標楷體" w:eastAsia="標楷體" w:hAnsi="標楷體" w:hint="eastAsia"/>
              </w:rPr>
              <w:t>創意徵件比賽</w:t>
            </w:r>
            <w:r w:rsidR="00533E9E" w:rsidRPr="001D7F41">
              <w:rPr>
                <w:rFonts w:ascii="標楷體" w:eastAsia="標楷體" w:hAnsi="標楷體" w:hint="eastAsia"/>
              </w:rPr>
              <w:t>報名表</w:t>
            </w:r>
            <w:r w:rsidR="00156598">
              <w:rPr>
                <w:rFonts w:ascii="標楷體" w:eastAsia="標楷體" w:hAnsi="標楷體" w:hint="eastAsia"/>
              </w:rPr>
              <w:t xml:space="preserve">  </w:t>
            </w:r>
          </w:p>
          <w:p w14:paraId="1BDE104C" w14:textId="77777777" w:rsidR="00533E9E" w:rsidRPr="009E256B" w:rsidRDefault="00533E9E" w:rsidP="00156598">
            <w:pPr>
              <w:jc w:val="center"/>
              <w:rPr>
                <w:rFonts w:ascii="標楷體" w:eastAsia="標楷體" w:hAnsi="標楷體"/>
              </w:rPr>
            </w:pPr>
            <w:r w:rsidRPr="009E256B">
              <w:rPr>
                <w:rFonts w:ascii="標楷體" w:eastAsia="標楷體" w:hAnsi="標楷體" w:hint="eastAsia"/>
              </w:rPr>
              <w:t>暨</w:t>
            </w:r>
          </w:p>
          <w:p w14:paraId="3123F207" w14:textId="77777777" w:rsidR="00533E9E" w:rsidRPr="009E256B" w:rsidRDefault="00533E9E" w:rsidP="00AA502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E256B">
              <w:rPr>
                <w:rFonts w:ascii="標楷體" w:eastAsia="標楷體" w:hAnsi="標楷體" w:hint="eastAsia"/>
              </w:rPr>
              <w:t>著作財產權授權使用同意書</w:t>
            </w:r>
          </w:p>
        </w:tc>
      </w:tr>
      <w:tr w:rsidR="001D7F41" w:rsidRPr="009E256B" w14:paraId="6C5A0FF1" w14:textId="77777777" w:rsidTr="009514CF">
        <w:trPr>
          <w:cantSplit/>
          <w:trHeight w:val="521"/>
          <w:jc w:val="center"/>
        </w:trPr>
        <w:tc>
          <w:tcPr>
            <w:tcW w:w="1696" w:type="dxa"/>
            <w:vAlign w:val="center"/>
          </w:tcPr>
          <w:p w14:paraId="28329F30" w14:textId="77777777" w:rsidR="001D7F41" w:rsidRPr="009E256B" w:rsidRDefault="001D7F41" w:rsidP="00AA5028">
            <w:pPr>
              <w:snapToGrid w:val="0"/>
              <w:ind w:left="823" w:hangingChars="374" w:hanging="823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  <w:r>
              <w:rPr>
                <w:rFonts w:ascii="標楷體" w:eastAsia="標楷體" w:hAnsi="標楷體" w:hint="eastAsia"/>
                <w:sz w:val="22"/>
                <w:szCs w:val="10"/>
              </w:rPr>
              <w:t>作者姓名</w:t>
            </w:r>
          </w:p>
        </w:tc>
        <w:tc>
          <w:tcPr>
            <w:tcW w:w="2699" w:type="dxa"/>
            <w:vAlign w:val="center"/>
          </w:tcPr>
          <w:p w14:paraId="3911ACA2" w14:textId="77777777" w:rsidR="001D7F41" w:rsidRPr="009E256B" w:rsidRDefault="001D7F41" w:rsidP="00AA5028">
            <w:pPr>
              <w:snapToGrid w:val="0"/>
              <w:ind w:left="823" w:hangingChars="374" w:hanging="823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1842" w:type="dxa"/>
            <w:vAlign w:val="center"/>
          </w:tcPr>
          <w:p w14:paraId="7618A587" w14:textId="73E5FA77" w:rsidR="001D7F41" w:rsidRPr="009E256B" w:rsidRDefault="000F5177" w:rsidP="001D7F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  <w:r w:rsidRPr="00257AC1">
              <w:rPr>
                <w:rFonts w:ascii="標楷體" w:eastAsia="標楷體" w:hAnsi="標楷體" w:hint="eastAsia"/>
                <w:sz w:val="22"/>
                <w:szCs w:val="10"/>
              </w:rPr>
              <w:t>連絡電話</w:t>
            </w:r>
          </w:p>
        </w:tc>
        <w:tc>
          <w:tcPr>
            <w:tcW w:w="3261" w:type="dxa"/>
            <w:vAlign w:val="center"/>
          </w:tcPr>
          <w:p w14:paraId="2A9334B7" w14:textId="77777777" w:rsidR="001D7F41" w:rsidRPr="009E256B" w:rsidRDefault="001D7F41" w:rsidP="001D7F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</w:tr>
      <w:tr w:rsidR="001D7F41" w:rsidRPr="009E256B" w14:paraId="73A1FC41" w14:textId="77777777" w:rsidTr="009514CF">
        <w:trPr>
          <w:trHeight w:val="584"/>
          <w:jc w:val="center"/>
        </w:trPr>
        <w:tc>
          <w:tcPr>
            <w:tcW w:w="1696" w:type="dxa"/>
            <w:vAlign w:val="center"/>
          </w:tcPr>
          <w:p w14:paraId="56228AFC" w14:textId="77777777" w:rsidR="001D7F41" w:rsidRPr="009E256B" w:rsidRDefault="001D7F41" w:rsidP="00AA5028">
            <w:pPr>
              <w:snapToGrid w:val="0"/>
              <w:ind w:left="823" w:hangingChars="374" w:hanging="823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  <w:r w:rsidRPr="009E256B">
              <w:rPr>
                <w:rFonts w:ascii="標楷體" w:eastAsia="標楷體" w:hAnsi="標楷體" w:hint="eastAsia"/>
                <w:sz w:val="22"/>
                <w:szCs w:val="10"/>
              </w:rPr>
              <w:t>性別</w:t>
            </w:r>
          </w:p>
        </w:tc>
        <w:tc>
          <w:tcPr>
            <w:tcW w:w="2699" w:type="dxa"/>
            <w:vAlign w:val="center"/>
          </w:tcPr>
          <w:p w14:paraId="063AB7E6" w14:textId="77777777" w:rsidR="001D7F41" w:rsidRPr="009E256B" w:rsidRDefault="001D7F41" w:rsidP="00AA5028">
            <w:pPr>
              <w:snapToGrid w:val="0"/>
              <w:ind w:left="823" w:hangingChars="374" w:hanging="823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1842" w:type="dxa"/>
            <w:vAlign w:val="center"/>
          </w:tcPr>
          <w:p w14:paraId="15AD9792" w14:textId="77777777" w:rsidR="001D7F41" w:rsidRPr="009E256B" w:rsidRDefault="006B0FD4" w:rsidP="001D7F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  <w:r>
              <w:rPr>
                <w:rFonts w:ascii="標楷體" w:eastAsia="標楷體" w:hAnsi="標楷體" w:hint="eastAsia"/>
                <w:sz w:val="22"/>
                <w:szCs w:val="10"/>
              </w:rPr>
              <w:t>出生年月日</w:t>
            </w:r>
          </w:p>
        </w:tc>
        <w:tc>
          <w:tcPr>
            <w:tcW w:w="3261" w:type="dxa"/>
            <w:vAlign w:val="center"/>
          </w:tcPr>
          <w:p w14:paraId="3F9C8B8A" w14:textId="77777777" w:rsidR="001D7F41" w:rsidRPr="009E256B" w:rsidRDefault="001D7F41" w:rsidP="001D7F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</w:tr>
      <w:tr w:rsidR="00257AC1" w:rsidRPr="009E256B" w14:paraId="6FE6361A" w14:textId="77777777" w:rsidTr="009514CF">
        <w:trPr>
          <w:cantSplit/>
          <w:trHeight w:val="548"/>
          <w:jc w:val="center"/>
        </w:trPr>
        <w:tc>
          <w:tcPr>
            <w:tcW w:w="1696" w:type="dxa"/>
            <w:vAlign w:val="center"/>
          </w:tcPr>
          <w:p w14:paraId="285742A0" w14:textId="77777777" w:rsidR="00257AC1" w:rsidRPr="009E256B" w:rsidRDefault="00257AC1" w:rsidP="00AA5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256B">
              <w:rPr>
                <w:rFonts w:ascii="標楷體" w:eastAsia="標楷體" w:hAnsi="標楷體" w:hint="eastAsia"/>
                <w:sz w:val="22"/>
              </w:rPr>
              <w:t>身份證字號</w:t>
            </w:r>
          </w:p>
        </w:tc>
        <w:tc>
          <w:tcPr>
            <w:tcW w:w="2699" w:type="dxa"/>
            <w:vAlign w:val="center"/>
          </w:tcPr>
          <w:p w14:paraId="36A3B517" w14:textId="77777777" w:rsidR="00257AC1" w:rsidRPr="009E256B" w:rsidRDefault="00257AC1" w:rsidP="00AA5028">
            <w:pPr>
              <w:snapToGrid w:val="0"/>
              <w:ind w:left="823" w:hangingChars="374" w:hanging="823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1842" w:type="dxa"/>
            <w:vAlign w:val="center"/>
          </w:tcPr>
          <w:p w14:paraId="4166F957" w14:textId="77777777" w:rsidR="00257AC1" w:rsidRPr="009E256B" w:rsidRDefault="00257AC1" w:rsidP="00257AC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  <w:r w:rsidRPr="00257AC1">
              <w:rPr>
                <w:rFonts w:ascii="標楷體" w:eastAsia="標楷體" w:hAnsi="標楷體" w:hint="eastAsia"/>
                <w:sz w:val="22"/>
                <w:szCs w:val="10"/>
              </w:rPr>
              <w:t>連絡電話</w:t>
            </w:r>
          </w:p>
        </w:tc>
        <w:tc>
          <w:tcPr>
            <w:tcW w:w="3261" w:type="dxa"/>
            <w:vAlign w:val="center"/>
          </w:tcPr>
          <w:p w14:paraId="26784B1C" w14:textId="77777777" w:rsidR="00257AC1" w:rsidRPr="009E256B" w:rsidRDefault="00257AC1" w:rsidP="00257AC1">
            <w:pPr>
              <w:snapToGrid w:val="0"/>
              <w:rPr>
                <w:rFonts w:ascii="標楷體" w:eastAsia="標楷體" w:hAnsi="標楷體"/>
                <w:sz w:val="22"/>
                <w:szCs w:val="10"/>
              </w:rPr>
            </w:pPr>
          </w:p>
        </w:tc>
      </w:tr>
      <w:tr w:rsidR="000F5177" w:rsidRPr="009E256B" w14:paraId="4789718A" w14:textId="77777777" w:rsidTr="009514CF">
        <w:trPr>
          <w:cantSplit/>
          <w:trHeight w:val="569"/>
          <w:jc w:val="center"/>
        </w:trPr>
        <w:tc>
          <w:tcPr>
            <w:tcW w:w="1696" w:type="dxa"/>
            <w:vAlign w:val="center"/>
          </w:tcPr>
          <w:p w14:paraId="7232E13B" w14:textId="26FE7941" w:rsidR="000F5177" w:rsidRPr="009E256B" w:rsidRDefault="000F5177" w:rsidP="00AA502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10"/>
              </w:rPr>
              <w:t>未成年(監護人)</w:t>
            </w:r>
            <w:r w:rsidR="009514CF">
              <w:rPr>
                <w:rFonts w:ascii="標楷體" w:eastAsia="標楷體" w:hAnsi="標楷體" w:hint="eastAsia"/>
                <w:sz w:val="22"/>
                <w:szCs w:val="10"/>
              </w:rPr>
              <w:t>姓名</w:t>
            </w:r>
          </w:p>
        </w:tc>
        <w:tc>
          <w:tcPr>
            <w:tcW w:w="2699" w:type="dxa"/>
            <w:vAlign w:val="center"/>
          </w:tcPr>
          <w:p w14:paraId="24F775EB" w14:textId="77777777" w:rsidR="000F5177" w:rsidRPr="009E256B" w:rsidRDefault="000F5177" w:rsidP="00AA5028">
            <w:pPr>
              <w:snapToGrid w:val="0"/>
              <w:ind w:left="823" w:hangingChars="374" w:hanging="823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1842" w:type="dxa"/>
            <w:vAlign w:val="center"/>
          </w:tcPr>
          <w:p w14:paraId="447377FC" w14:textId="0E5E4376" w:rsidR="000F5177" w:rsidRPr="00257AC1" w:rsidRDefault="009514CF" w:rsidP="00257AC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0"/>
              </w:rPr>
            </w:pPr>
            <w:r>
              <w:rPr>
                <w:rFonts w:ascii="標楷體" w:eastAsia="標楷體" w:hAnsi="標楷體" w:hint="eastAsia"/>
                <w:sz w:val="22"/>
                <w:szCs w:val="10"/>
              </w:rPr>
              <w:t>未成年</w:t>
            </w:r>
            <w:r w:rsidR="000F5177">
              <w:rPr>
                <w:rFonts w:ascii="標楷體" w:eastAsia="標楷體" w:hAnsi="標楷體" w:hint="eastAsia"/>
                <w:sz w:val="22"/>
                <w:szCs w:val="10"/>
              </w:rPr>
              <w:t>(監護人)</w:t>
            </w:r>
            <w:r>
              <w:rPr>
                <w:rFonts w:ascii="標楷體" w:eastAsia="標楷體" w:hAnsi="標楷體" w:hint="eastAsia"/>
                <w:sz w:val="22"/>
                <w:szCs w:val="10"/>
              </w:rPr>
              <w:t xml:space="preserve"> </w:t>
            </w:r>
            <w:r w:rsidR="000F5177">
              <w:rPr>
                <w:rFonts w:ascii="標楷體" w:eastAsia="標楷體" w:hAnsi="標楷體" w:hint="eastAsia"/>
                <w:sz w:val="22"/>
                <w:szCs w:val="10"/>
              </w:rPr>
              <w:t>電話</w:t>
            </w:r>
          </w:p>
        </w:tc>
        <w:tc>
          <w:tcPr>
            <w:tcW w:w="3261" w:type="dxa"/>
            <w:vAlign w:val="center"/>
          </w:tcPr>
          <w:p w14:paraId="1CCEE08E" w14:textId="645BF3A2" w:rsidR="000F5177" w:rsidRPr="009E256B" w:rsidRDefault="000F5177" w:rsidP="00257AC1">
            <w:pPr>
              <w:snapToGrid w:val="0"/>
              <w:rPr>
                <w:rFonts w:ascii="標楷體" w:eastAsia="標楷體" w:hAnsi="標楷體"/>
                <w:sz w:val="22"/>
                <w:szCs w:val="10"/>
              </w:rPr>
            </w:pPr>
          </w:p>
        </w:tc>
      </w:tr>
      <w:tr w:rsidR="00257AC1" w:rsidRPr="009E256B" w14:paraId="4F978208" w14:textId="77777777" w:rsidTr="009514CF">
        <w:trPr>
          <w:cantSplit/>
          <w:trHeight w:val="589"/>
          <w:jc w:val="center"/>
        </w:trPr>
        <w:tc>
          <w:tcPr>
            <w:tcW w:w="1696" w:type="dxa"/>
            <w:vAlign w:val="center"/>
          </w:tcPr>
          <w:p w14:paraId="6DB687D7" w14:textId="77777777" w:rsidR="00257AC1" w:rsidRPr="009E256B" w:rsidRDefault="00257AC1" w:rsidP="00AA5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256B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802" w:type="dxa"/>
            <w:gridSpan w:val="3"/>
            <w:vAlign w:val="center"/>
          </w:tcPr>
          <w:p w14:paraId="0E8641D0" w14:textId="77777777" w:rsidR="00257AC1" w:rsidRPr="009E256B" w:rsidRDefault="00257AC1" w:rsidP="00AA5028">
            <w:pPr>
              <w:snapToGrid w:val="0"/>
              <w:ind w:left="823" w:hangingChars="374" w:hanging="823"/>
              <w:rPr>
                <w:rFonts w:ascii="標楷體" w:eastAsia="標楷體" w:hAnsi="標楷體"/>
                <w:sz w:val="22"/>
                <w:szCs w:val="10"/>
              </w:rPr>
            </w:pPr>
          </w:p>
        </w:tc>
      </w:tr>
      <w:tr w:rsidR="001D7F41" w:rsidRPr="009E256B" w14:paraId="79218804" w14:textId="77777777" w:rsidTr="009514CF">
        <w:trPr>
          <w:cantSplit/>
          <w:trHeight w:val="736"/>
          <w:jc w:val="center"/>
        </w:trPr>
        <w:tc>
          <w:tcPr>
            <w:tcW w:w="1696" w:type="dxa"/>
            <w:vAlign w:val="center"/>
          </w:tcPr>
          <w:p w14:paraId="026452F6" w14:textId="77777777" w:rsidR="001D7F41" w:rsidRPr="009E256B" w:rsidRDefault="00156598" w:rsidP="00AA5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="001D7F4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802" w:type="dxa"/>
            <w:gridSpan w:val="3"/>
            <w:vAlign w:val="center"/>
          </w:tcPr>
          <w:p w14:paraId="5DCF69FA" w14:textId="77777777" w:rsidR="001D7F41" w:rsidRPr="009E256B" w:rsidRDefault="001D7F41" w:rsidP="00AA5028">
            <w:pPr>
              <w:snapToGrid w:val="0"/>
              <w:jc w:val="both"/>
              <w:rPr>
                <w:rFonts w:ascii="標楷體" w:eastAsia="標楷體" w:hAnsi="標楷體"/>
                <w:sz w:val="22"/>
                <w:szCs w:val="10"/>
              </w:rPr>
            </w:pPr>
          </w:p>
        </w:tc>
      </w:tr>
      <w:tr w:rsidR="00156598" w:rsidRPr="009E256B" w14:paraId="248B0DC1" w14:textId="77777777" w:rsidTr="009514CF">
        <w:trPr>
          <w:cantSplit/>
          <w:trHeight w:val="630"/>
          <w:jc w:val="center"/>
        </w:trPr>
        <w:tc>
          <w:tcPr>
            <w:tcW w:w="1696" w:type="dxa"/>
            <w:vAlign w:val="center"/>
          </w:tcPr>
          <w:p w14:paraId="166BFD63" w14:textId="77777777" w:rsidR="00156598" w:rsidRPr="009E256B" w:rsidRDefault="00156598" w:rsidP="001D7F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802" w:type="dxa"/>
            <w:gridSpan w:val="3"/>
            <w:vAlign w:val="center"/>
          </w:tcPr>
          <w:p w14:paraId="47E48339" w14:textId="77777777" w:rsidR="00156598" w:rsidRPr="009E256B" w:rsidRDefault="00156598" w:rsidP="00AA5028">
            <w:pPr>
              <w:snapToGrid w:val="0"/>
              <w:jc w:val="both"/>
              <w:rPr>
                <w:rFonts w:ascii="標楷體" w:eastAsia="標楷體" w:hAnsi="標楷體"/>
                <w:sz w:val="22"/>
                <w:szCs w:val="10"/>
              </w:rPr>
            </w:pPr>
          </w:p>
        </w:tc>
      </w:tr>
      <w:tr w:rsidR="00533E9E" w:rsidRPr="009E256B" w14:paraId="4C3F6155" w14:textId="77777777" w:rsidTr="00C8669D">
        <w:trPr>
          <w:trHeight w:val="7328"/>
          <w:jc w:val="center"/>
        </w:trPr>
        <w:tc>
          <w:tcPr>
            <w:tcW w:w="9498" w:type="dxa"/>
            <w:gridSpan w:val="4"/>
            <w:vAlign w:val="center"/>
          </w:tcPr>
          <w:p w14:paraId="2ED83F34" w14:textId="77777777" w:rsidR="00533E9E" w:rsidRPr="00557EAA" w:rsidRDefault="00557EAA" w:rsidP="00557EA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 xml:space="preserve">                       </w:t>
            </w:r>
            <w:r w:rsidR="00533E9E" w:rsidRPr="00557EAA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【著作財產權授權使用同意書】</w:t>
            </w:r>
            <w:r w:rsidR="00533E9E" w:rsidRPr="00557EAA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 xml:space="preserve"> </w:t>
            </w:r>
          </w:p>
          <w:p w14:paraId="38FD772C" w14:textId="77777777" w:rsidR="00533E9E" w:rsidRPr="00156598" w:rsidRDefault="00533E9E" w:rsidP="00156598">
            <w:pPr>
              <w:pStyle w:val="a7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56598">
              <w:rPr>
                <w:rFonts w:ascii="標楷體" w:eastAsia="標楷體" w:hAnsi="標楷體" w:hint="eastAsia"/>
              </w:rPr>
              <w:t>本人擔保參選作品係屬本人自行創作，未侵害任何第三人之智慧財產權，參選作品規格如未符合</w:t>
            </w:r>
            <w:r w:rsidRPr="00156598">
              <w:rPr>
                <w:rFonts w:ascii="標楷體" w:eastAsia="標楷體" w:hAnsi="標楷體" w:cs="微軟正黑體" w:hint="eastAsia"/>
                <w:color w:val="000000"/>
                <w:kern w:val="0"/>
              </w:rPr>
              <w:t>「</w:t>
            </w:r>
            <w:r w:rsidR="00B05307">
              <w:rPr>
                <w:rFonts w:ascii="標楷體" w:eastAsia="標楷體" w:hAnsi="標楷體" w:hint="eastAsia"/>
                <w:b/>
                <w:sz w:val="26"/>
                <w:szCs w:val="26"/>
              </w:rPr>
              <w:t>終紫</w:t>
            </w:r>
            <w:r w:rsidR="001D7F41" w:rsidRPr="00156598">
              <w:rPr>
                <w:rFonts w:ascii="標楷體" w:eastAsia="標楷體" w:hAnsi="標楷體" w:hint="eastAsia"/>
                <w:b/>
                <w:sz w:val="26"/>
                <w:szCs w:val="26"/>
              </w:rPr>
              <w:t>暴力‧照亮愛</w:t>
            </w:r>
            <w:r w:rsidRPr="00156598">
              <w:rPr>
                <w:rFonts w:ascii="標楷體" w:eastAsia="標楷體" w:hAnsi="標楷體" w:cs="微軟正黑體" w:hint="eastAsia"/>
                <w:color w:val="000000"/>
                <w:kern w:val="0"/>
              </w:rPr>
              <w:t>」</w:t>
            </w:r>
            <w:r w:rsidRPr="00156598">
              <w:rPr>
                <w:rFonts w:ascii="標楷體" w:eastAsia="標楷體" w:hAnsi="標楷體" w:hint="eastAsia"/>
              </w:rPr>
              <w:t>徵圖比賽活動相關規定，視同棄權，本人概無異議。</w:t>
            </w:r>
            <w:r w:rsidRPr="00156598">
              <w:rPr>
                <w:rFonts w:ascii="標楷體" w:eastAsia="標楷體" w:hAnsi="標楷體"/>
              </w:rPr>
              <w:t xml:space="preserve"> </w:t>
            </w:r>
          </w:p>
          <w:p w14:paraId="6ED19F2F" w14:textId="77777777" w:rsidR="00557EAA" w:rsidRPr="00557EAA" w:rsidRDefault="00533E9E" w:rsidP="00557EA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9E256B">
              <w:rPr>
                <w:rFonts w:ascii="標楷體" w:eastAsia="標楷體" w:hAnsi="標楷體" w:hint="eastAsia"/>
              </w:rPr>
              <w:t>二、本人參選作品如入選，同意將該作品之著作財產權，自公佈入選日起，授權</w:t>
            </w:r>
            <w:r w:rsidRPr="006053DF">
              <w:rPr>
                <w:rFonts w:ascii="標楷體" w:eastAsia="標楷體" w:hAnsi="標楷體" w:hint="eastAsia"/>
              </w:rPr>
              <w:t>主辦單位，主辦單位並有重製、公開展示及不限時間、次數、方式及轉授權第三者使用之權利</w:t>
            </w:r>
            <w:r w:rsidRPr="009E256B">
              <w:rPr>
                <w:rFonts w:ascii="標楷體" w:eastAsia="標楷體" w:hAnsi="標楷體" w:hint="eastAsia"/>
              </w:rPr>
              <w:t>，均不另予通知及致酬。</w:t>
            </w:r>
            <w:r w:rsidRPr="009E256B">
              <w:rPr>
                <w:rFonts w:ascii="標楷體" w:eastAsia="標楷體" w:hAnsi="標楷體"/>
              </w:rPr>
              <w:t xml:space="preserve"> </w:t>
            </w:r>
          </w:p>
          <w:p w14:paraId="7AD4C3DC" w14:textId="77777777" w:rsidR="00533E9E" w:rsidRPr="009E256B" w:rsidRDefault="00533E9E" w:rsidP="00AA50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9E256B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【個資法聲明】</w:t>
            </w:r>
            <w:r w:rsidRPr="009E256B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 xml:space="preserve"> </w:t>
            </w:r>
          </w:p>
          <w:p w14:paraId="4F6ABD71" w14:textId="5C1ECD1D" w:rsidR="00156598" w:rsidRPr="00557EAA" w:rsidRDefault="00533E9E" w:rsidP="00156598">
            <w:pPr>
              <w:pStyle w:val="a7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 w:rsidRPr="00156598">
              <w:rPr>
                <w:rFonts w:ascii="標楷體" w:eastAsia="標楷體" w:hAnsi="標楷體" w:hint="eastAsia"/>
              </w:rPr>
              <w:t>為保障個人隱私，本單位將遵循「個人資料保護法」相關規定，於本活動執行期間妥善處理、利用本表所載之個人資料，並採取資料保護措施。您有權提出要求</w:t>
            </w:r>
            <w:r w:rsidR="005460FF">
              <w:rPr>
                <w:rFonts w:ascii="標楷體" w:eastAsia="標楷體" w:hAnsi="標楷體" w:hint="eastAsia"/>
              </w:rPr>
              <w:t>使用、更正、補充、刪除或封鎖這些個人資料，若有</w:t>
            </w:r>
            <w:r w:rsidRPr="00156598">
              <w:rPr>
                <w:rFonts w:ascii="標楷體" w:eastAsia="標楷體" w:hAnsi="標楷體" w:hint="eastAsia"/>
              </w:rPr>
              <w:t>任何這類需求，煩請通知業務承辦人員。</w:t>
            </w:r>
          </w:p>
          <w:p w14:paraId="4CF26EE4" w14:textId="77777777" w:rsidR="00557EAA" w:rsidRDefault="00557EAA" w:rsidP="00557EA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</w:p>
          <w:p w14:paraId="0B950EAD" w14:textId="4168C4A6" w:rsidR="00557EAA" w:rsidRDefault="00533E9E" w:rsidP="00557EA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9E256B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立同意書人簽章：</w:t>
            </w:r>
          </w:p>
          <w:p w14:paraId="6B4CED2B" w14:textId="77777777" w:rsidR="00A23C55" w:rsidRDefault="00A23C55" w:rsidP="00557EA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</w:p>
          <w:p w14:paraId="57BC3AD5" w14:textId="013374CC" w:rsidR="009514CF" w:rsidRDefault="009514CF" w:rsidP="00557EA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未成年</w:t>
            </w:r>
            <w:r w:rsidRPr="009E256B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監護權</w:t>
            </w:r>
            <w:r w:rsidRPr="009E256B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>)</w:t>
            </w:r>
            <w:r w:rsidRPr="009E256B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簽章：</w:t>
            </w:r>
          </w:p>
          <w:p w14:paraId="2E14786C" w14:textId="4547E4DF" w:rsidR="00A23C55" w:rsidRPr="00A23C55" w:rsidRDefault="00A23C55" w:rsidP="00557EA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3C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="00811A09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0"/>
                <w:szCs w:val="20"/>
              </w:rPr>
              <w:t>若作者已年滿18歲</w:t>
            </w:r>
            <w:r w:rsidRPr="00A23C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0"/>
                <w:szCs w:val="20"/>
              </w:rPr>
              <w:t>，即不需填寫未成年</w:t>
            </w:r>
            <w:r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A23C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0"/>
                <w:szCs w:val="20"/>
              </w:rPr>
              <w:t>監護人</w:t>
            </w:r>
            <w:r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A23C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0"/>
                <w:szCs w:val="20"/>
              </w:rPr>
              <w:t>相關資料)</w:t>
            </w:r>
          </w:p>
          <w:p w14:paraId="7060C143" w14:textId="77777777" w:rsidR="00557EAA" w:rsidRDefault="00533E9E" w:rsidP="00557EA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9E256B">
              <w:rPr>
                <w:rFonts w:ascii="標楷體" w:eastAsia="標楷體" w:hAnsi="標楷體" w:cs="微軟正黑體" w:hint="eastAsia"/>
                <w:color w:val="000000"/>
                <w:kern w:val="0"/>
              </w:rPr>
              <w:t>出生年月日：</w:t>
            </w:r>
            <w:r w:rsidRPr="009E256B">
              <w:rPr>
                <w:rFonts w:ascii="標楷體" w:eastAsia="標楷體" w:hAnsi="標楷體" w:cs="微軟正黑體"/>
                <w:color w:val="000000"/>
                <w:kern w:val="0"/>
              </w:rPr>
              <w:t xml:space="preserve"> </w:t>
            </w:r>
          </w:p>
          <w:p w14:paraId="4AE30CF1" w14:textId="77777777" w:rsidR="00557EAA" w:rsidRDefault="00533E9E" w:rsidP="00557EA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9E256B">
              <w:rPr>
                <w:rFonts w:ascii="標楷體" w:eastAsia="標楷體" w:hAnsi="標楷體" w:cs="微軟正黑體" w:hint="eastAsia"/>
                <w:color w:val="000000"/>
                <w:kern w:val="0"/>
              </w:rPr>
              <w:t>身分證字號：</w:t>
            </w:r>
            <w:r w:rsidRPr="009E256B">
              <w:rPr>
                <w:rFonts w:ascii="標楷體" w:eastAsia="標楷體" w:hAnsi="標楷體" w:cs="微軟正黑體"/>
                <w:color w:val="000000"/>
                <w:kern w:val="0"/>
              </w:rPr>
              <w:t xml:space="preserve"> </w:t>
            </w:r>
          </w:p>
          <w:p w14:paraId="03745F15" w14:textId="77777777" w:rsidR="00557EAA" w:rsidRDefault="00557EAA" w:rsidP="00557EA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</w:rPr>
            </w:pPr>
          </w:p>
          <w:p w14:paraId="227060D4" w14:textId="0610BF5B" w:rsidR="00533E9E" w:rsidRPr="00557EAA" w:rsidRDefault="00533E9E" w:rsidP="00557EAA">
            <w:pPr>
              <w:autoSpaceDE w:val="0"/>
              <w:autoSpaceDN w:val="0"/>
              <w:adjustRightInd w:val="0"/>
              <w:ind w:firstLineChars="900" w:firstLine="2160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9E256B">
              <w:rPr>
                <w:rFonts w:ascii="標楷體" w:eastAsia="標楷體" w:hAnsi="標楷體" w:hint="eastAsia"/>
              </w:rPr>
              <w:t>中</w:t>
            </w:r>
            <w:r w:rsidRPr="009E256B">
              <w:rPr>
                <w:rFonts w:ascii="標楷體" w:eastAsia="標楷體" w:hAnsi="標楷體"/>
              </w:rPr>
              <w:t xml:space="preserve"> </w:t>
            </w:r>
            <w:r w:rsidRPr="009E256B">
              <w:rPr>
                <w:rFonts w:ascii="標楷體" w:eastAsia="標楷體" w:hAnsi="標楷體" w:hint="eastAsia"/>
              </w:rPr>
              <w:t>華</w:t>
            </w:r>
            <w:r w:rsidRPr="009E256B">
              <w:rPr>
                <w:rFonts w:ascii="標楷體" w:eastAsia="標楷體" w:hAnsi="標楷體"/>
              </w:rPr>
              <w:t xml:space="preserve"> </w:t>
            </w:r>
            <w:r w:rsidRPr="009E256B">
              <w:rPr>
                <w:rFonts w:ascii="標楷體" w:eastAsia="標楷體" w:hAnsi="標楷體" w:hint="eastAsia"/>
              </w:rPr>
              <w:t>民</w:t>
            </w:r>
            <w:r w:rsidRPr="009E256B">
              <w:rPr>
                <w:rFonts w:ascii="標楷體" w:eastAsia="標楷體" w:hAnsi="標楷體"/>
              </w:rPr>
              <w:t xml:space="preserve"> </w:t>
            </w:r>
            <w:r w:rsidRPr="009E256B">
              <w:rPr>
                <w:rFonts w:ascii="標楷體" w:eastAsia="標楷體" w:hAnsi="標楷體" w:hint="eastAsia"/>
              </w:rPr>
              <w:t>國</w:t>
            </w:r>
            <w:r w:rsidR="006053DF">
              <w:rPr>
                <w:rFonts w:ascii="標楷體" w:eastAsia="標楷體" w:hAnsi="標楷體" w:hint="eastAsia"/>
              </w:rPr>
              <w:t xml:space="preserve">  </w:t>
            </w:r>
            <w:r w:rsidR="00116EBA">
              <w:rPr>
                <w:rFonts w:ascii="標楷體" w:eastAsia="標楷體" w:hAnsi="標楷體" w:hint="eastAsia"/>
              </w:rPr>
              <w:t>110</w:t>
            </w:r>
            <w:r w:rsidR="006053DF">
              <w:rPr>
                <w:rFonts w:ascii="標楷體" w:eastAsia="標楷體" w:hAnsi="標楷體" w:hint="eastAsia"/>
              </w:rPr>
              <w:t xml:space="preserve"> </w:t>
            </w:r>
            <w:r w:rsidR="00257AC1">
              <w:rPr>
                <w:rFonts w:ascii="標楷體" w:eastAsia="標楷體" w:hAnsi="標楷體"/>
              </w:rPr>
              <w:t xml:space="preserve"> </w:t>
            </w:r>
            <w:r w:rsidRPr="009E256B">
              <w:rPr>
                <w:rFonts w:ascii="標楷體" w:eastAsia="標楷體" w:hAnsi="標楷體" w:hint="eastAsia"/>
              </w:rPr>
              <w:t>年</w:t>
            </w:r>
            <w:r w:rsidRPr="009E256B">
              <w:rPr>
                <w:rFonts w:ascii="標楷體" w:eastAsia="標楷體" w:hAnsi="標楷體"/>
              </w:rPr>
              <w:t xml:space="preserve"> </w:t>
            </w:r>
            <w:r w:rsidRPr="009E256B">
              <w:rPr>
                <w:rFonts w:ascii="標楷體" w:eastAsia="標楷體" w:hAnsi="標楷體" w:hint="eastAsia"/>
              </w:rPr>
              <w:t xml:space="preserve"> </w:t>
            </w:r>
            <w:r w:rsidR="00070AA0">
              <w:rPr>
                <w:rFonts w:ascii="標楷體" w:eastAsia="標楷體" w:hAnsi="標楷體" w:hint="eastAsia"/>
              </w:rPr>
              <w:t xml:space="preserve"> </w:t>
            </w:r>
            <w:r w:rsidR="006053DF">
              <w:rPr>
                <w:rFonts w:ascii="標楷體" w:eastAsia="標楷體" w:hAnsi="標楷體" w:hint="eastAsia"/>
              </w:rPr>
              <w:t xml:space="preserve"> </w:t>
            </w:r>
            <w:r w:rsidRPr="009E256B">
              <w:rPr>
                <w:rFonts w:ascii="標楷體" w:eastAsia="標楷體" w:hAnsi="標楷體" w:hint="eastAsia"/>
              </w:rPr>
              <w:t xml:space="preserve"> </w:t>
            </w:r>
            <w:r w:rsidRPr="009E256B">
              <w:rPr>
                <w:rFonts w:ascii="標楷體" w:eastAsia="標楷體" w:hAnsi="標楷體"/>
              </w:rPr>
              <w:t xml:space="preserve"> </w:t>
            </w:r>
            <w:r w:rsidRPr="009E256B">
              <w:rPr>
                <w:rFonts w:ascii="標楷體" w:eastAsia="標楷體" w:hAnsi="標楷體" w:hint="eastAsia"/>
              </w:rPr>
              <w:t xml:space="preserve">月    </w:t>
            </w:r>
            <w:r w:rsidR="00070AA0">
              <w:rPr>
                <w:rFonts w:ascii="標楷體" w:eastAsia="標楷體" w:hAnsi="標楷體" w:hint="eastAsia"/>
              </w:rPr>
              <w:t xml:space="preserve"> </w:t>
            </w:r>
            <w:r w:rsidR="006053DF">
              <w:rPr>
                <w:rFonts w:ascii="標楷體" w:eastAsia="標楷體" w:hAnsi="標楷體" w:hint="eastAsia"/>
              </w:rPr>
              <w:t xml:space="preserve"> </w:t>
            </w:r>
            <w:r w:rsidRPr="009E256B">
              <w:rPr>
                <w:rFonts w:ascii="標楷體" w:eastAsia="標楷體" w:hAnsi="標楷體"/>
              </w:rPr>
              <w:t xml:space="preserve"> </w:t>
            </w:r>
            <w:r w:rsidRPr="009E256B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63FBD49A" w14:textId="32F25D8E" w:rsidR="00C8669D" w:rsidRPr="00BF7AF9" w:rsidRDefault="00C8669D" w:rsidP="00C8669D">
      <w:pPr>
        <w:jc w:val="both"/>
        <w:rPr>
          <w:rFonts w:ascii="Times New Roman" w:eastAsia="標楷體" w:hAnsi="Times New Roman" w:cs="Times New Roman"/>
          <w:sz w:val="22"/>
        </w:rPr>
      </w:pPr>
      <w:r w:rsidRPr="00BF7AF9">
        <w:rPr>
          <w:rFonts w:ascii="Times New Roman" w:eastAsia="標楷體" w:hAnsi="Times New Roman" w:cs="Times New Roman" w:hint="eastAsia"/>
          <w:sz w:val="22"/>
        </w:rPr>
        <w:t>聯絡窗口：南投</w:t>
      </w:r>
      <w:r w:rsidRPr="00BF7AF9">
        <w:rPr>
          <w:rFonts w:ascii="Times New Roman" w:eastAsia="標楷體" w:hAnsi="Times New Roman" w:cs="Times New Roman" w:hint="eastAsia"/>
          <w:sz w:val="22"/>
        </w:rPr>
        <w:t xml:space="preserve">YMCA </w:t>
      </w:r>
      <w:r w:rsidRPr="00BF7AF9">
        <w:rPr>
          <w:rFonts w:ascii="Times New Roman" w:eastAsia="標楷體" w:hAnsi="Times New Roman" w:cs="Times New Roman" w:hint="eastAsia"/>
          <w:sz w:val="22"/>
        </w:rPr>
        <w:t>保護服務組</w:t>
      </w:r>
      <w:r w:rsidRPr="00BF7AF9">
        <w:rPr>
          <w:rFonts w:ascii="Times New Roman" w:eastAsia="標楷體" w:hAnsi="Times New Roman" w:cs="Times New Roman"/>
          <w:sz w:val="22"/>
        </w:rPr>
        <w:t xml:space="preserve"> </w:t>
      </w:r>
    </w:p>
    <w:p w14:paraId="3685DC30" w14:textId="0E1E1DEC" w:rsidR="009F4B73" w:rsidRPr="00BF7AF9" w:rsidRDefault="00C8669D" w:rsidP="00C8669D">
      <w:pPr>
        <w:jc w:val="both"/>
        <w:rPr>
          <w:rFonts w:ascii="Times New Roman" w:eastAsia="標楷體" w:hAnsi="Times New Roman" w:cs="Times New Roman"/>
          <w:sz w:val="22"/>
        </w:rPr>
      </w:pPr>
      <w:r w:rsidRPr="00BF7AF9">
        <w:rPr>
          <w:rFonts w:ascii="Times New Roman" w:eastAsia="標楷體" w:hAnsi="Times New Roman" w:cs="Times New Roman" w:hint="eastAsia"/>
          <w:sz w:val="22"/>
        </w:rPr>
        <w:t>電話：</w:t>
      </w:r>
      <w:r w:rsidRPr="00BF7AF9">
        <w:rPr>
          <w:rFonts w:ascii="Times New Roman" w:eastAsia="標楷體" w:hAnsi="Times New Roman" w:cs="Times New Roman" w:hint="eastAsia"/>
          <w:sz w:val="22"/>
        </w:rPr>
        <w:t xml:space="preserve">(049)-2009996#109 </w:t>
      </w:r>
      <w:r w:rsidRPr="00BF7AF9">
        <w:rPr>
          <w:rFonts w:ascii="Times New Roman" w:eastAsia="標楷體" w:hAnsi="Times New Roman" w:cs="Times New Roman" w:hint="eastAsia"/>
          <w:sz w:val="22"/>
        </w:rPr>
        <w:t>邱社工、</w:t>
      </w:r>
      <w:r w:rsidRPr="00BF7AF9">
        <w:rPr>
          <w:rFonts w:ascii="Times New Roman" w:eastAsia="標楷體" w:hAnsi="Times New Roman" w:cs="Times New Roman" w:hint="eastAsia"/>
          <w:sz w:val="22"/>
        </w:rPr>
        <w:t>101</w:t>
      </w:r>
      <w:r w:rsidRPr="00BF7AF9">
        <w:rPr>
          <w:rFonts w:ascii="Times New Roman" w:eastAsia="標楷體" w:hAnsi="Times New Roman" w:cs="Times New Roman" w:hint="eastAsia"/>
          <w:sz w:val="22"/>
        </w:rPr>
        <w:t>陳社工</w:t>
      </w:r>
    </w:p>
    <w:sectPr w:rsidR="009F4B73" w:rsidRPr="00BF7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0004" w14:textId="77777777" w:rsidR="006B345A" w:rsidRDefault="006B345A" w:rsidP="00A3458D">
      <w:r>
        <w:separator/>
      </w:r>
    </w:p>
  </w:endnote>
  <w:endnote w:type="continuationSeparator" w:id="0">
    <w:p w14:paraId="7D3A3341" w14:textId="77777777" w:rsidR="006B345A" w:rsidRDefault="006B345A" w:rsidP="00A3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27F2F" w14:textId="77777777" w:rsidR="006B345A" w:rsidRDefault="006B345A" w:rsidP="00A3458D">
      <w:r>
        <w:separator/>
      </w:r>
    </w:p>
  </w:footnote>
  <w:footnote w:type="continuationSeparator" w:id="0">
    <w:p w14:paraId="4DACCCEB" w14:textId="77777777" w:rsidR="006B345A" w:rsidRDefault="006B345A" w:rsidP="00A3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AB2"/>
    <w:multiLevelType w:val="hybridMultilevel"/>
    <w:tmpl w:val="D41A7D26"/>
    <w:lvl w:ilvl="0" w:tplc="344244A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5E0336"/>
    <w:multiLevelType w:val="hybridMultilevel"/>
    <w:tmpl w:val="A38257A4"/>
    <w:lvl w:ilvl="0" w:tplc="29C0F916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2FF7FA5"/>
    <w:multiLevelType w:val="hybridMultilevel"/>
    <w:tmpl w:val="9190CFA2"/>
    <w:lvl w:ilvl="0" w:tplc="2BA239FC">
      <w:start w:val="1"/>
      <w:numFmt w:val="taiwaneseCountingThousand"/>
      <w:lvlText w:val="%1、"/>
      <w:lvlJc w:val="left"/>
      <w:pPr>
        <w:ind w:left="76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6932942"/>
    <w:multiLevelType w:val="hybridMultilevel"/>
    <w:tmpl w:val="18C0D2D8"/>
    <w:lvl w:ilvl="0" w:tplc="29C0F91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9D40CD"/>
    <w:multiLevelType w:val="hybridMultilevel"/>
    <w:tmpl w:val="7E3088F6"/>
    <w:lvl w:ilvl="0" w:tplc="0409000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2" w:hanging="480"/>
      </w:pPr>
      <w:rPr>
        <w:rFonts w:ascii="Wingdings" w:hAnsi="Wingdings" w:hint="default"/>
      </w:rPr>
    </w:lvl>
  </w:abstractNum>
  <w:abstractNum w:abstractNumId="5" w15:restartNumberingAfterBreak="0">
    <w:nsid w:val="1733339E"/>
    <w:multiLevelType w:val="hybridMultilevel"/>
    <w:tmpl w:val="A574C6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896FFB"/>
    <w:multiLevelType w:val="hybridMultilevel"/>
    <w:tmpl w:val="810C3EA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DE333DB"/>
    <w:multiLevelType w:val="hybridMultilevel"/>
    <w:tmpl w:val="5A060D9A"/>
    <w:lvl w:ilvl="0" w:tplc="0D86444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7C0EF9"/>
    <w:multiLevelType w:val="hybridMultilevel"/>
    <w:tmpl w:val="1F0C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7E5125"/>
    <w:multiLevelType w:val="hybridMultilevel"/>
    <w:tmpl w:val="BE72BE6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D705E09"/>
    <w:multiLevelType w:val="hybridMultilevel"/>
    <w:tmpl w:val="8998143A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24007B3"/>
    <w:multiLevelType w:val="hybridMultilevel"/>
    <w:tmpl w:val="1B3E8996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33741D09"/>
    <w:multiLevelType w:val="hybridMultilevel"/>
    <w:tmpl w:val="BA7E05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056604"/>
    <w:multiLevelType w:val="hybridMultilevel"/>
    <w:tmpl w:val="47227888"/>
    <w:lvl w:ilvl="0" w:tplc="54327A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780B26"/>
    <w:multiLevelType w:val="hybridMultilevel"/>
    <w:tmpl w:val="8EB42F8A"/>
    <w:lvl w:ilvl="0" w:tplc="29C0F91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101082E"/>
    <w:multiLevelType w:val="hybridMultilevel"/>
    <w:tmpl w:val="CC3EE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A60AA3"/>
    <w:multiLevelType w:val="hybridMultilevel"/>
    <w:tmpl w:val="83B66ECA"/>
    <w:lvl w:ilvl="0" w:tplc="29C0F91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18035C"/>
    <w:multiLevelType w:val="hybridMultilevel"/>
    <w:tmpl w:val="343C2DD0"/>
    <w:lvl w:ilvl="0" w:tplc="38BC0C7C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18" w15:restartNumberingAfterBreak="0">
    <w:nsid w:val="48327734"/>
    <w:multiLevelType w:val="hybridMultilevel"/>
    <w:tmpl w:val="CC3EE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185323"/>
    <w:multiLevelType w:val="hybridMultilevel"/>
    <w:tmpl w:val="898E99E0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0" w15:restartNumberingAfterBreak="0">
    <w:nsid w:val="52DE6436"/>
    <w:multiLevelType w:val="hybridMultilevel"/>
    <w:tmpl w:val="659C868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FBA33C3"/>
    <w:multiLevelType w:val="hybridMultilevel"/>
    <w:tmpl w:val="DB88ACCC"/>
    <w:lvl w:ilvl="0" w:tplc="B6C072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C22C60"/>
    <w:multiLevelType w:val="hybridMultilevel"/>
    <w:tmpl w:val="3A309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BB4B21"/>
    <w:multiLevelType w:val="hybridMultilevel"/>
    <w:tmpl w:val="A468C422"/>
    <w:lvl w:ilvl="0" w:tplc="29C0F916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80D5A7D"/>
    <w:multiLevelType w:val="multilevel"/>
    <w:tmpl w:val="8E9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D02A6"/>
    <w:multiLevelType w:val="hybridMultilevel"/>
    <w:tmpl w:val="9BC684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7D7C5B2E"/>
    <w:multiLevelType w:val="hybridMultilevel"/>
    <w:tmpl w:val="763EB108"/>
    <w:lvl w:ilvl="0" w:tplc="7A241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9"/>
  </w:num>
  <w:num w:numId="5">
    <w:abstractNumId w:val="26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21"/>
  </w:num>
  <w:num w:numId="11">
    <w:abstractNumId w:val="14"/>
  </w:num>
  <w:num w:numId="12">
    <w:abstractNumId w:val="24"/>
  </w:num>
  <w:num w:numId="13">
    <w:abstractNumId w:val="13"/>
  </w:num>
  <w:num w:numId="14">
    <w:abstractNumId w:val="0"/>
  </w:num>
  <w:num w:numId="15">
    <w:abstractNumId w:val="2"/>
  </w:num>
  <w:num w:numId="16">
    <w:abstractNumId w:val="19"/>
  </w:num>
  <w:num w:numId="17">
    <w:abstractNumId w:val="17"/>
  </w:num>
  <w:num w:numId="18">
    <w:abstractNumId w:val="1"/>
  </w:num>
  <w:num w:numId="19">
    <w:abstractNumId w:val="23"/>
  </w:num>
  <w:num w:numId="20">
    <w:abstractNumId w:val="3"/>
  </w:num>
  <w:num w:numId="21">
    <w:abstractNumId w:val="16"/>
  </w:num>
  <w:num w:numId="22">
    <w:abstractNumId w:val="20"/>
  </w:num>
  <w:num w:numId="23">
    <w:abstractNumId w:val="25"/>
  </w:num>
  <w:num w:numId="24">
    <w:abstractNumId w:val="6"/>
  </w:num>
  <w:num w:numId="25">
    <w:abstractNumId w:val="1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EE"/>
    <w:rsid w:val="0000230F"/>
    <w:rsid w:val="00036AD6"/>
    <w:rsid w:val="00046732"/>
    <w:rsid w:val="000629A2"/>
    <w:rsid w:val="00063EEE"/>
    <w:rsid w:val="00070AA0"/>
    <w:rsid w:val="000C1AAC"/>
    <w:rsid w:val="000E4642"/>
    <w:rsid w:val="000F5177"/>
    <w:rsid w:val="00116EBA"/>
    <w:rsid w:val="00126DA4"/>
    <w:rsid w:val="00133991"/>
    <w:rsid w:val="00134A89"/>
    <w:rsid w:val="00143205"/>
    <w:rsid w:val="00156598"/>
    <w:rsid w:val="00165249"/>
    <w:rsid w:val="00173948"/>
    <w:rsid w:val="00180AA8"/>
    <w:rsid w:val="00196F9B"/>
    <w:rsid w:val="001C633C"/>
    <w:rsid w:val="001D7F41"/>
    <w:rsid w:val="001E0B6F"/>
    <w:rsid w:val="002139FF"/>
    <w:rsid w:val="00217C03"/>
    <w:rsid w:val="00225506"/>
    <w:rsid w:val="00230472"/>
    <w:rsid w:val="00257AC1"/>
    <w:rsid w:val="002655CE"/>
    <w:rsid w:val="002713BE"/>
    <w:rsid w:val="002863B1"/>
    <w:rsid w:val="00292C54"/>
    <w:rsid w:val="002A06F0"/>
    <w:rsid w:val="002B1179"/>
    <w:rsid w:val="002B54DD"/>
    <w:rsid w:val="002D2B92"/>
    <w:rsid w:val="00305BE9"/>
    <w:rsid w:val="00315ED9"/>
    <w:rsid w:val="0031777B"/>
    <w:rsid w:val="00346F05"/>
    <w:rsid w:val="00351417"/>
    <w:rsid w:val="00363210"/>
    <w:rsid w:val="003A0205"/>
    <w:rsid w:val="003B2FC3"/>
    <w:rsid w:val="003E6302"/>
    <w:rsid w:val="00406868"/>
    <w:rsid w:val="00427DF7"/>
    <w:rsid w:val="00435213"/>
    <w:rsid w:val="00446919"/>
    <w:rsid w:val="004616A7"/>
    <w:rsid w:val="004643DB"/>
    <w:rsid w:val="00472810"/>
    <w:rsid w:val="00483416"/>
    <w:rsid w:val="004D3089"/>
    <w:rsid w:val="004D4D02"/>
    <w:rsid w:val="004F0280"/>
    <w:rsid w:val="004F7976"/>
    <w:rsid w:val="00503BC6"/>
    <w:rsid w:val="00520106"/>
    <w:rsid w:val="00527E58"/>
    <w:rsid w:val="00533E9E"/>
    <w:rsid w:val="00545680"/>
    <w:rsid w:val="005460FF"/>
    <w:rsid w:val="00557EAA"/>
    <w:rsid w:val="00592952"/>
    <w:rsid w:val="005A0800"/>
    <w:rsid w:val="005E1514"/>
    <w:rsid w:val="006053DF"/>
    <w:rsid w:val="006415A7"/>
    <w:rsid w:val="00676CF0"/>
    <w:rsid w:val="00690B16"/>
    <w:rsid w:val="00697906"/>
    <w:rsid w:val="006A6284"/>
    <w:rsid w:val="006B04B3"/>
    <w:rsid w:val="006B0FD4"/>
    <w:rsid w:val="006B345A"/>
    <w:rsid w:val="006C27CB"/>
    <w:rsid w:val="007147E7"/>
    <w:rsid w:val="00716A22"/>
    <w:rsid w:val="00752A60"/>
    <w:rsid w:val="007A5692"/>
    <w:rsid w:val="007B0643"/>
    <w:rsid w:val="00811A09"/>
    <w:rsid w:val="008234A3"/>
    <w:rsid w:val="008302CE"/>
    <w:rsid w:val="00864CFE"/>
    <w:rsid w:val="00884560"/>
    <w:rsid w:val="008A51E2"/>
    <w:rsid w:val="008E6654"/>
    <w:rsid w:val="008E686A"/>
    <w:rsid w:val="009102C7"/>
    <w:rsid w:val="00925CF0"/>
    <w:rsid w:val="009379C5"/>
    <w:rsid w:val="009514CF"/>
    <w:rsid w:val="00956AA9"/>
    <w:rsid w:val="00970375"/>
    <w:rsid w:val="00996266"/>
    <w:rsid w:val="009C3AE0"/>
    <w:rsid w:val="009D5D16"/>
    <w:rsid w:val="009F0232"/>
    <w:rsid w:val="009F4B73"/>
    <w:rsid w:val="00A13161"/>
    <w:rsid w:val="00A23C55"/>
    <w:rsid w:val="00A24AEB"/>
    <w:rsid w:val="00A3458D"/>
    <w:rsid w:val="00A5792F"/>
    <w:rsid w:val="00A678F7"/>
    <w:rsid w:val="00A67D86"/>
    <w:rsid w:val="00A729F7"/>
    <w:rsid w:val="00A81F80"/>
    <w:rsid w:val="00A86900"/>
    <w:rsid w:val="00AB261C"/>
    <w:rsid w:val="00AD3AFA"/>
    <w:rsid w:val="00AD3F5F"/>
    <w:rsid w:val="00B05307"/>
    <w:rsid w:val="00B0796C"/>
    <w:rsid w:val="00B46DCD"/>
    <w:rsid w:val="00B665DC"/>
    <w:rsid w:val="00B75BDB"/>
    <w:rsid w:val="00B83C38"/>
    <w:rsid w:val="00B870DB"/>
    <w:rsid w:val="00BA5864"/>
    <w:rsid w:val="00BC5E0D"/>
    <w:rsid w:val="00BE0D4E"/>
    <w:rsid w:val="00BF7AF9"/>
    <w:rsid w:val="00C3646C"/>
    <w:rsid w:val="00C8669D"/>
    <w:rsid w:val="00CB7237"/>
    <w:rsid w:val="00D024C9"/>
    <w:rsid w:val="00D16377"/>
    <w:rsid w:val="00D27AB9"/>
    <w:rsid w:val="00D46370"/>
    <w:rsid w:val="00DA0447"/>
    <w:rsid w:val="00DA6429"/>
    <w:rsid w:val="00DC625D"/>
    <w:rsid w:val="00DE2C91"/>
    <w:rsid w:val="00DE7F84"/>
    <w:rsid w:val="00E11444"/>
    <w:rsid w:val="00E55B0D"/>
    <w:rsid w:val="00EA0B5A"/>
    <w:rsid w:val="00F222B4"/>
    <w:rsid w:val="00F57A7E"/>
    <w:rsid w:val="00F66190"/>
    <w:rsid w:val="00F66E5D"/>
    <w:rsid w:val="00FD7085"/>
    <w:rsid w:val="00FF3BC9"/>
    <w:rsid w:val="00FF60AB"/>
    <w:rsid w:val="00FF60C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FCE62"/>
  <w15:chartTrackingRefBased/>
  <w15:docId w15:val="{7FB0588A-C980-4BA2-A5CB-D4A718F4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5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58D"/>
    <w:rPr>
      <w:sz w:val="20"/>
      <w:szCs w:val="20"/>
    </w:rPr>
  </w:style>
  <w:style w:type="paragraph" w:styleId="a7">
    <w:name w:val="List Paragraph"/>
    <w:basedOn w:val="a"/>
    <w:uiPriority w:val="34"/>
    <w:qFormat/>
    <w:rsid w:val="007147E7"/>
    <w:pPr>
      <w:ind w:leftChars="200" w:left="480"/>
    </w:pPr>
  </w:style>
  <w:style w:type="table" w:styleId="a8">
    <w:name w:val="Table Grid"/>
    <w:basedOn w:val="a1"/>
    <w:uiPriority w:val="39"/>
    <w:rsid w:val="0004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66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4728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810"/>
  </w:style>
  <w:style w:type="character" w:customStyle="1" w:styleId="ab">
    <w:name w:val="註解文字 字元"/>
    <w:basedOn w:val="a0"/>
    <w:link w:val="aa"/>
    <w:uiPriority w:val="99"/>
    <w:semiHidden/>
    <w:rsid w:val="004728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81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728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7281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C86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YMCA</cp:lastModifiedBy>
  <cp:revision>26</cp:revision>
  <dcterms:created xsi:type="dcterms:W3CDTF">2021-05-10T01:12:00Z</dcterms:created>
  <dcterms:modified xsi:type="dcterms:W3CDTF">2021-07-05T03:28:00Z</dcterms:modified>
</cp:coreProperties>
</file>